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25FC" w14:textId="49B0A9A2" w:rsidR="0090451A" w:rsidRPr="00856696" w:rsidRDefault="0090451A" w:rsidP="0090451A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Scenario/Purpose</w:t>
      </w:r>
      <w:r w:rsidRPr="00856696">
        <w:rPr>
          <w:rFonts w:ascii="Arial" w:hAnsi="Arial" w:cs="Arial"/>
          <w:sz w:val="20"/>
        </w:rPr>
        <w:t xml:space="preserve">: </w:t>
      </w:r>
      <w:r w:rsidR="005E45EE" w:rsidRPr="00856696">
        <w:rPr>
          <w:rFonts w:ascii="Arial" w:hAnsi="Arial" w:cs="Arial"/>
          <w:sz w:val="20"/>
        </w:rPr>
        <w:t>Notify of upcoming telemedicine offering</w:t>
      </w:r>
    </w:p>
    <w:p w14:paraId="05F6E421" w14:textId="0E188DD3" w:rsidR="0090451A" w:rsidRPr="00856696" w:rsidRDefault="0090451A" w:rsidP="0090451A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Target Audience</w:t>
      </w:r>
      <w:r w:rsidRPr="00856696">
        <w:rPr>
          <w:rFonts w:ascii="Arial" w:hAnsi="Arial" w:cs="Arial"/>
          <w:sz w:val="20"/>
        </w:rPr>
        <w:t xml:space="preserve">: </w:t>
      </w:r>
      <w:r w:rsidR="005E45EE" w:rsidRPr="00856696">
        <w:rPr>
          <w:rFonts w:ascii="Arial" w:hAnsi="Arial" w:cs="Arial"/>
          <w:sz w:val="20"/>
        </w:rPr>
        <w:t xml:space="preserve">Company </w:t>
      </w:r>
      <w:r w:rsidRPr="00856696">
        <w:rPr>
          <w:rFonts w:ascii="Arial" w:hAnsi="Arial" w:cs="Arial"/>
          <w:sz w:val="20"/>
        </w:rPr>
        <w:t>Leadership</w:t>
      </w:r>
      <w:r w:rsidR="004D24F6" w:rsidRPr="00856696">
        <w:rPr>
          <w:rFonts w:ascii="Arial" w:hAnsi="Arial" w:cs="Arial"/>
          <w:sz w:val="20"/>
        </w:rPr>
        <w:t>/Supervisors</w:t>
      </w:r>
    </w:p>
    <w:p w14:paraId="383CFA8B" w14:textId="77777777" w:rsidR="003D1868" w:rsidRPr="00856696" w:rsidRDefault="003D1868" w:rsidP="0090451A">
      <w:pPr>
        <w:spacing w:after="0" w:line="240" w:lineRule="auto"/>
        <w:rPr>
          <w:rFonts w:ascii="Arial" w:hAnsi="Arial" w:cs="Arial"/>
          <w:b/>
          <w:sz w:val="20"/>
        </w:rPr>
      </w:pPr>
    </w:p>
    <w:p w14:paraId="6B9A8693" w14:textId="62F6FC61" w:rsidR="0090451A" w:rsidRPr="00856696" w:rsidRDefault="003D1868" w:rsidP="0090451A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</w:rPr>
        <w:t xml:space="preserve">Email </w:t>
      </w:r>
      <w:r w:rsidR="0090451A" w:rsidRPr="00856696">
        <w:rPr>
          <w:rFonts w:ascii="Arial" w:hAnsi="Arial" w:cs="Arial"/>
          <w:sz w:val="20"/>
        </w:rPr>
        <w:t xml:space="preserve">Subject Line: </w:t>
      </w:r>
      <w:r w:rsidR="00BF1948" w:rsidRPr="00856696">
        <w:rPr>
          <w:rFonts w:ascii="Arial" w:hAnsi="Arial" w:cs="Arial"/>
          <w:sz w:val="20"/>
        </w:rPr>
        <w:t>A New Injury Care Option Coming Soon</w:t>
      </w:r>
    </w:p>
    <w:p w14:paraId="11594648" w14:textId="77777777" w:rsidR="0090451A" w:rsidRPr="00856696" w:rsidRDefault="0090451A" w:rsidP="0090451A">
      <w:pPr>
        <w:rPr>
          <w:rFonts w:ascii="Arial" w:hAnsi="Arial" w:cs="Arial"/>
          <w:sz w:val="20"/>
          <w:highlight w:val="yellow"/>
        </w:rPr>
      </w:pPr>
    </w:p>
    <w:p w14:paraId="28E9FD51" w14:textId="3B72FAAB" w:rsidR="0090451A" w:rsidRPr="00856696" w:rsidRDefault="0090451A" w:rsidP="0090451A">
      <w:pPr>
        <w:rPr>
          <w:rFonts w:ascii="Arial" w:hAnsi="Arial" w:cs="Arial"/>
          <w:iCs/>
          <w:sz w:val="20"/>
        </w:rPr>
      </w:pPr>
      <w:bookmarkStart w:id="0" w:name="_Hlk517942163"/>
      <w:r w:rsidRPr="00856696">
        <w:rPr>
          <w:rFonts w:ascii="Arial" w:hAnsi="Arial" w:cs="Arial"/>
          <w:iCs/>
          <w:sz w:val="20"/>
        </w:rPr>
        <w:t>Dear</w:t>
      </w:r>
      <w:r w:rsidR="004E6DF9" w:rsidRPr="00856696">
        <w:rPr>
          <w:rFonts w:ascii="Arial" w:hAnsi="Arial" w:cs="Arial"/>
          <w:sz w:val="20"/>
        </w:rPr>
        <w:t xml:space="preserve"> </w:t>
      </w:r>
      <w:commentRangeStart w:id="1"/>
      <w:r w:rsidR="004E6DF9" w:rsidRPr="00856696">
        <w:rPr>
          <w:rFonts w:ascii="Arial" w:hAnsi="Arial" w:cs="Arial"/>
          <w:sz w:val="20"/>
        </w:rPr>
        <w:t>Leadership Team</w:t>
      </w:r>
      <w:commentRangeEnd w:id="1"/>
      <w:r w:rsidR="00296333" w:rsidRPr="00856696">
        <w:rPr>
          <w:rStyle w:val="CommentReference"/>
          <w:rFonts w:ascii="Arial" w:hAnsi="Arial" w:cs="Arial"/>
        </w:rPr>
        <w:commentReference w:id="1"/>
      </w:r>
      <w:r w:rsidRPr="00856696">
        <w:rPr>
          <w:rFonts w:ascii="Arial" w:hAnsi="Arial" w:cs="Arial"/>
          <w:sz w:val="20"/>
        </w:rPr>
        <w:t>:</w:t>
      </w:r>
    </w:p>
    <w:p w14:paraId="3BB5559E" w14:textId="68764723" w:rsidR="0090451A" w:rsidRPr="00856696" w:rsidRDefault="0052054B" w:rsidP="0090451A">
      <w:pPr>
        <w:rPr>
          <w:rFonts w:ascii="Arial" w:hAnsi="Arial" w:cs="Arial"/>
          <w:sz w:val="20"/>
          <w:szCs w:val="20"/>
        </w:rPr>
      </w:pPr>
      <w:r w:rsidRPr="00856696">
        <w:rPr>
          <w:rFonts w:ascii="Arial" w:hAnsi="Arial" w:cs="Arial"/>
          <w:iCs/>
          <w:sz w:val="20"/>
          <w:szCs w:val="20"/>
        </w:rPr>
        <w:t>In an effort to</w:t>
      </w:r>
      <w:r w:rsidR="00296333" w:rsidRPr="00856696">
        <w:rPr>
          <w:rFonts w:ascii="Arial" w:hAnsi="Arial" w:cs="Arial"/>
          <w:iCs/>
          <w:sz w:val="20"/>
          <w:szCs w:val="20"/>
        </w:rPr>
        <w:t xml:space="preserve"> streamline the </w:t>
      </w:r>
      <w:r w:rsidR="00885E07" w:rsidRPr="00856696">
        <w:rPr>
          <w:rFonts w:ascii="Arial" w:hAnsi="Arial" w:cs="Arial"/>
          <w:iCs/>
          <w:sz w:val="20"/>
          <w:szCs w:val="20"/>
        </w:rPr>
        <w:t xml:space="preserve">work injury </w:t>
      </w:r>
      <w:r w:rsidR="00FA620F" w:rsidRPr="00856696">
        <w:rPr>
          <w:rFonts w:ascii="Arial" w:hAnsi="Arial" w:cs="Arial"/>
          <w:iCs/>
          <w:sz w:val="20"/>
          <w:szCs w:val="20"/>
        </w:rPr>
        <w:t xml:space="preserve">care </w:t>
      </w:r>
      <w:r w:rsidR="00296333" w:rsidRPr="00856696">
        <w:rPr>
          <w:rFonts w:ascii="Arial" w:hAnsi="Arial" w:cs="Arial"/>
          <w:iCs/>
          <w:sz w:val="20"/>
          <w:szCs w:val="20"/>
        </w:rPr>
        <w:t xml:space="preserve">process, </w:t>
      </w:r>
      <w:r w:rsidR="00296333" w:rsidRPr="00856696">
        <w:rPr>
          <w:rFonts w:ascii="Arial" w:hAnsi="Arial" w:cs="Arial"/>
          <w:iCs/>
          <w:sz w:val="20"/>
          <w:szCs w:val="20"/>
          <w:highlight w:val="yellow"/>
        </w:rPr>
        <w:t>[EMPLOYER NAME]</w:t>
      </w:r>
      <w:r w:rsidR="00296333" w:rsidRPr="00856696">
        <w:rPr>
          <w:rFonts w:ascii="Arial" w:hAnsi="Arial" w:cs="Arial"/>
          <w:iCs/>
          <w:sz w:val="20"/>
          <w:szCs w:val="20"/>
        </w:rPr>
        <w:t xml:space="preserve"> has decided to</w:t>
      </w:r>
      <w:r w:rsidRPr="00856696">
        <w:rPr>
          <w:rFonts w:ascii="Arial" w:hAnsi="Arial" w:cs="Arial"/>
          <w:iCs/>
          <w:sz w:val="20"/>
          <w:szCs w:val="20"/>
        </w:rPr>
        <w:t xml:space="preserve"> adopt telemedicine as a treatment option. </w:t>
      </w:r>
      <w:bookmarkStart w:id="2" w:name="_Hlk517942184"/>
      <w:bookmarkEnd w:id="0"/>
      <w:r w:rsidR="005E45EE" w:rsidRPr="00856696">
        <w:rPr>
          <w:rFonts w:ascii="Arial" w:hAnsi="Arial" w:cs="Arial"/>
          <w:iCs/>
          <w:sz w:val="20"/>
          <w:szCs w:val="20"/>
        </w:rPr>
        <w:t xml:space="preserve">We have partnered with </w:t>
      </w:r>
      <w:r w:rsidR="0090451A" w:rsidRPr="00856696">
        <w:rPr>
          <w:rFonts w:ascii="Arial" w:hAnsi="Arial" w:cs="Arial"/>
          <w:bCs/>
          <w:iCs/>
          <w:sz w:val="20"/>
          <w:szCs w:val="20"/>
        </w:rPr>
        <w:t>Concentra</w:t>
      </w:r>
      <w:r w:rsidR="0090451A" w:rsidRPr="00856696">
        <w:rPr>
          <w:rFonts w:ascii="Arial" w:hAnsi="Arial" w:cs="Arial"/>
          <w:bCs/>
          <w:iCs/>
          <w:sz w:val="20"/>
          <w:szCs w:val="20"/>
          <w:vertAlign w:val="superscript"/>
        </w:rPr>
        <w:t>®</w:t>
      </w:r>
      <w:r w:rsidR="00296333" w:rsidRPr="00856696">
        <w:rPr>
          <w:rFonts w:ascii="Arial" w:hAnsi="Arial" w:cs="Arial"/>
          <w:bCs/>
          <w:iCs/>
          <w:sz w:val="20"/>
          <w:szCs w:val="20"/>
        </w:rPr>
        <w:t>,</w:t>
      </w:r>
      <w:r w:rsidR="005E45EE" w:rsidRPr="00856696">
        <w:rPr>
          <w:rFonts w:ascii="Arial" w:hAnsi="Arial" w:cs="Arial"/>
          <w:bCs/>
          <w:iCs/>
          <w:sz w:val="20"/>
          <w:szCs w:val="20"/>
        </w:rPr>
        <w:t xml:space="preserve"> who will</w:t>
      </w:r>
      <w:r w:rsidRPr="00856696">
        <w:rPr>
          <w:rFonts w:ascii="Arial" w:hAnsi="Arial" w:cs="Arial"/>
          <w:bCs/>
          <w:iCs/>
          <w:sz w:val="20"/>
          <w:szCs w:val="20"/>
        </w:rPr>
        <w:t xml:space="preserve"> administer this service using their </w:t>
      </w:r>
      <w:r w:rsidR="004E6DF9" w:rsidRPr="00856696">
        <w:rPr>
          <w:rFonts w:ascii="Arial" w:hAnsi="Arial" w:cs="Arial"/>
          <w:bCs/>
          <w:iCs/>
          <w:sz w:val="20"/>
          <w:szCs w:val="20"/>
        </w:rPr>
        <w:t xml:space="preserve">telemedicine </w:t>
      </w:r>
      <w:r w:rsidR="00235CAB" w:rsidRPr="00856696">
        <w:rPr>
          <w:rFonts w:ascii="Arial" w:hAnsi="Arial" w:cs="Arial"/>
          <w:bCs/>
          <w:iCs/>
          <w:sz w:val="20"/>
          <w:szCs w:val="20"/>
        </w:rPr>
        <w:t>platform</w:t>
      </w:r>
      <w:r w:rsidRPr="00856696">
        <w:rPr>
          <w:rFonts w:ascii="Arial" w:hAnsi="Arial" w:cs="Arial"/>
          <w:bCs/>
          <w:iCs/>
          <w:sz w:val="20"/>
          <w:szCs w:val="20"/>
        </w:rPr>
        <w:t xml:space="preserve">, </w:t>
      </w:r>
      <w:hyperlink r:id="rId12" w:history="1">
        <w:r w:rsidR="0090451A" w:rsidRPr="00856696">
          <w:rPr>
            <w:rStyle w:val="Hyperlink"/>
            <w:rFonts w:ascii="Arial" w:hAnsi="Arial" w:cs="Arial"/>
            <w:b/>
            <w:iCs/>
            <w:sz w:val="20"/>
            <w:szCs w:val="20"/>
          </w:rPr>
          <w:t>Concentra Telemed</w:t>
        </w:r>
      </w:hyperlink>
      <w:r w:rsidR="00F755AA" w:rsidRPr="00856696">
        <w:rPr>
          <w:rFonts w:ascii="Arial" w:hAnsi="Arial" w:cs="Arial"/>
          <w:iCs/>
          <w:sz w:val="20"/>
          <w:szCs w:val="20"/>
          <w:vertAlign w:val="superscript"/>
        </w:rPr>
        <w:t>®</w:t>
      </w:r>
      <w:r w:rsidR="00296333" w:rsidRPr="00856696">
        <w:rPr>
          <w:rFonts w:ascii="Arial" w:hAnsi="Arial" w:cs="Arial"/>
          <w:iCs/>
          <w:sz w:val="20"/>
          <w:szCs w:val="20"/>
        </w:rPr>
        <w:t xml:space="preserve">. </w:t>
      </w:r>
      <w:r w:rsidRPr="00856696">
        <w:rPr>
          <w:rFonts w:ascii="Arial" w:hAnsi="Arial" w:cs="Arial"/>
          <w:iCs/>
          <w:sz w:val="20"/>
          <w:szCs w:val="20"/>
        </w:rPr>
        <w:t xml:space="preserve">Concentra </w:t>
      </w:r>
      <w:r w:rsidR="0090451A" w:rsidRPr="00856696">
        <w:rPr>
          <w:rFonts w:ascii="Arial" w:hAnsi="Arial" w:cs="Arial"/>
          <w:bCs/>
          <w:iCs/>
          <w:sz w:val="20"/>
          <w:szCs w:val="20"/>
        </w:rPr>
        <w:t xml:space="preserve">designed </w:t>
      </w:r>
      <w:r w:rsidRPr="00856696">
        <w:rPr>
          <w:rFonts w:ascii="Arial" w:hAnsi="Arial" w:cs="Arial"/>
          <w:bCs/>
          <w:iCs/>
          <w:sz w:val="20"/>
          <w:szCs w:val="20"/>
        </w:rPr>
        <w:t>this platform</w:t>
      </w:r>
      <w:r w:rsidR="00F667D9" w:rsidRPr="00856696">
        <w:rPr>
          <w:rFonts w:ascii="Arial" w:hAnsi="Arial" w:cs="Arial"/>
          <w:bCs/>
          <w:iCs/>
          <w:sz w:val="20"/>
          <w:szCs w:val="20"/>
        </w:rPr>
        <w:t xml:space="preserve"> for the treatment of </w:t>
      </w:r>
      <w:r w:rsidR="008103C5" w:rsidRPr="00856696">
        <w:rPr>
          <w:rFonts w:ascii="Arial" w:hAnsi="Arial" w:cs="Arial"/>
          <w:bCs/>
          <w:iCs/>
          <w:sz w:val="20"/>
          <w:szCs w:val="20"/>
        </w:rPr>
        <w:t xml:space="preserve">relatively </w:t>
      </w:r>
      <w:r w:rsidR="00F667D9" w:rsidRPr="00856696">
        <w:rPr>
          <w:rFonts w:ascii="Arial" w:hAnsi="Arial" w:cs="Arial"/>
          <w:bCs/>
          <w:iCs/>
          <w:sz w:val="20"/>
          <w:szCs w:val="20"/>
        </w:rPr>
        <w:t xml:space="preserve">minor </w:t>
      </w:r>
      <w:r w:rsidR="002B3E6C" w:rsidRPr="00856696">
        <w:rPr>
          <w:rFonts w:ascii="Arial" w:hAnsi="Arial" w:cs="Arial"/>
          <w:bCs/>
          <w:iCs/>
          <w:sz w:val="20"/>
          <w:szCs w:val="20"/>
        </w:rPr>
        <w:t>work injuries</w:t>
      </w:r>
      <w:r w:rsidR="004E6DF9" w:rsidRPr="00856696">
        <w:rPr>
          <w:rFonts w:ascii="Arial" w:hAnsi="Arial" w:cs="Arial"/>
          <w:bCs/>
          <w:iCs/>
          <w:sz w:val="20"/>
          <w:szCs w:val="20"/>
        </w:rPr>
        <w:t>.</w:t>
      </w:r>
      <w:r w:rsidR="004E6DF9" w:rsidRPr="0085669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FA620F" w:rsidRPr="00856696">
        <w:rPr>
          <w:rFonts w:ascii="Arial" w:hAnsi="Arial" w:cs="Arial"/>
          <w:bCs/>
          <w:iCs/>
          <w:sz w:val="20"/>
          <w:szCs w:val="20"/>
        </w:rPr>
        <w:t xml:space="preserve">It </w:t>
      </w:r>
      <w:r w:rsidR="0090451A" w:rsidRPr="00856696">
        <w:rPr>
          <w:rFonts w:ascii="Arial" w:hAnsi="Arial" w:cs="Arial"/>
          <w:iCs/>
          <w:sz w:val="20"/>
          <w:szCs w:val="20"/>
        </w:rPr>
        <w:t>can be accessed from most smartphones</w:t>
      </w:r>
      <w:r w:rsidR="006367EE" w:rsidRPr="00856696">
        <w:rPr>
          <w:rFonts w:ascii="Arial" w:hAnsi="Arial" w:cs="Arial"/>
          <w:iCs/>
          <w:sz w:val="20"/>
          <w:szCs w:val="20"/>
        </w:rPr>
        <w:t>, tablets,</w:t>
      </w:r>
      <w:r w:rsidR="0090451A" w:rsidRPr="00856696">
        <w:rPr>
          <w:rFonts w:ascii="Arial" w:hAnsi="Arial" w:cs="Arial"/>
          <w:iCs/>
          <w:sz w:val="20"/>
          <w:szCs w:val="20"/>
        </w:rPr>
        <w:t xml:space="preserve"> and computers with audio</w:t>
      </w:r>
      <w:r w:rsidR="00885E07" w:rsidRPr="00856696">
        <w:rPr>
          <w:rFonts w:ascii="Arial" w:hAnsi="Arial" w:cs="Arial"/>
          <w:iCs/>
          <w:sz w:val="20"/>
          <w:szCs w:val="20"/>
        </w:rPr>
        <w:t>/</w:t>
      </w:r>
      <w:r w:rsidR="0090451A" w:rsidRPr="00856696">
        <w:rPr>
          <w:rFonts w:ascii="Arial" w:hAnsi="Arial" w:cs="Arial"/>
          <w:iCs/>
          <w:sz w:val="20"/>
          <w:szCs w:val="20"/>
        </w:rPr>
        <w:t>vi</w:t>
      </w:r>
      <w:r w:rsidR="00885E07" w:rsidRPr="00856696">
        <w:rPr>
          <w:rFonts w:ascii="Arial" w:hAnsi="Arial" w:cs="Arial"/>
          <w:iCs/>
          <w:sz w:val="20"/>
          <w:szCs w:val="20"/>
        </w:rPr>
        <w:t>deo</w:t>
      </w:r>
      <w:r w:rsidR="0090451A" w:rsidRPr="00856696">
        <w:rPr>
          <w:rFonts w:ascii="Arial" w:hAnsi="Arial" w:cs="Arial"/>
          <w:iCs/>
          <w:sz w:val="20"/>
          <w:szCs w:val="20"/>
        </w:rPr>
        <w:t xml:space="preserve"> capability</w:t>
      </w:r>
      <w:r w:rsidR="00FA620F" w:rsidRPr="00856696">
        <w:rPr>
          <w:rFonts w:ascii="Arial" w:hAnsi="Arial" w:cs="Arial"/>
          <w:iCs/>
          <w:sz w:val="20"/>
          <w:szCs w:val="20"/>
        </w:rPr>
        <w:t xml:space="preserve"> and is </w:t>
      </w:r>
      <w:r w:rsidR="00D93D58" w:rsidRPr="00856696">
        <w:rPr>
          <w:rFonts w:ascii="Arial" w:hAnsi="Arial" w:cs="Arial"/>
          <w:iCs/>
          <w:sz w:val="20"/>
          <w:szCs w:val="20"/>
        </w:rPr>
        <w:t xml:space="preserve">available </w:t>
      </w:r>
      <w:r w:rsidR="003C7072" w:rsidRPr="00856696">
        <w:rPr>
          <w:rFonts w:ascii="Arial" w:hAnsi="Arial" w:cs="Arial"/>
          <w:iCs/>
          <w:sz w:val="20"/>
          <w:szCs w:val="20"/>
        </w:rPr>
        <w:t>at</w:t>
      </w:r>
      <w:r w:rsidR="005E45EE" w:rsidRPr="00856696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D2222C" w:rsidRPr="00856696">
          <w:rPr>
            <w:rStyle w:val="Hyperlink"/>
            <w:rFonts w:ascii="Arial" w:hAnsi="Arial" w:cs="Arial"/>
            <w:b/>
            <w:sz w:val="20"/>
            <w:szCs w:val="20"/>
          </w:rPr>
          <w:t>concentratelemed.com</w:t>
        </w:r>
      </w:hyperlink>
      <w:r w:rsidR="00D2222C" w:rsidRPr="00856696">
        <w:rPr>
          <w:rFonts w:ascii="Arial" w:hAnsi="Arial" w:cs="Arial"/>
          <w:sz w:val="20"/>
          <w:szCs w:val="20"/>
        </w:rPr>
        <w:t>.</w:t>
      </w:r>
      <w:r w:rsidR="006367EE" w:rsidRPr="00856696">
        <w:rPr>
          <w:rFonts w:ascii="Arial" w:hAnsi="Arial" w:cs="Arial"/>
          <w:sz w:val="20"/>
          <w:szCs w:val="20"/>
        </w:rPr>
        <w:t xml:space="preserve"> W</w:t>
      </w:r>
      <w:r w:rsidR="000968B8" w:rsidRPr="00856696">
        <w:rPr>
          <w:rFonts w:ascii="Arial" w:hAnsi="Arial" w:cs="Arial"/>
          <w:sz w:val="20"/>
          <w:szCs w:val="20"/>
        </w:rPr>
        <w:t xml:space="preserve">atch a </w:t>
      </w:r>
      <w:hyperlink r:id="rId14" w:history="1">
        <w:r w:rsidR="000968B8" w:rsidRPr="00E12099">
          <w:rPr>
            <w:rStyle w:val="Hyperlink"/>
            <w:rFonts w:ascii="Arial" w:hAnsi="Arial" w:cs="Arial"/>
            <w:b/>
            <w:sz w:val="20"/>
            <w:szCs w:val="20"/>
          </w:rPr>
          <w:t>video</w:t>
        </w:r>
      </w:hyperlink>
      <w:r w:rsidR="000968B8" w:rsidRPr="00856696">
        <w:rPr>
          <w:rFonts w:ascii="Arial" w:hAnsi="Arial" w:cs="Arial"/>
          <w:sz w:val="20"/>
          <w:szCs w:val="20"/>
        </w:rPr>
        <w:t xml:space="preserve"> to see how it works.</w:t>
      </w:r>
    </w:p>
    <w:p w14:paraId="5247D347" w14:textId="6523DD51" w:rsidR="006B6659" w:rsidRPr="00856696" w:rsidRDefault="004E6DF9" w:rsidP="006B6659">
      <w:pPr>
        <w:rPr>
          <w:rFonts w:ascii="Arial" w:hAnsi="Arial" w:cs="Arial"/>
          <w:color w:val="auto"/>
          <w:sz w:val="20"/>
        </w:rPr>
      </w:pPr>
      <w:r w:rsidRPr="00856696">
        <w:rPr>
          <w:rFonts w:ascii="Arial" w:hAnsi="Arial" w:cs="Arial"/>
          <w:sz w:val="20"/>
        </w:rPr>
        <w:t>Concentra Telemed</w:t>
      </w:r>
      <w:r w:rsidR="005112DF" w:rsidRPr="00856696">
        <w:rPr>
          <w:rFonts w:ascii="Arial" w:hAnsi="Arial" w:cs="Arial"/>
          <w:sz w:val="20"/>
        </w:rPr>
        <w:t xml:space="preserve"> </w:t>
      </w:r>
      <w:r w:rsidR="00D93D58" w:rsidRPr="00856696">
        <w:rPr>
          <w:rFonts w:ascii="Arial" w:hAnsi="Arial" w:cs="Arial"/>
          <w:sz w:val="20"/>
        </w:rPr>
        <w:t xml:space="preserve">is </w:t>
      </w:r>
      <w:r w:rsidR="005112DF" w:rsidRPr="00856696">
        <w:rPr>
          <w:rFonts w:ascii="Arial" w:hAnsi="Arial" w:cs="Arial"/>
          <w:b/>
          <w:sz w:val="20"/>
        </w:rPr>
        <w:t xml:space="preserve">for </w:t>
      </w:r>
      <w:r w:rsidR="00C53F14">
        <w:rPr>
          <w:rFonts w:ascii="Arial" w:hAnsi="Arial" w:cs="Arial"/>
          <w:b/>
          <w:sz w:val="20"/>
        </w:rPr>
        <w:t xml:space="preserve">relatively </w:t>
      </w:r>
      <w:r w:rsidR="005112DF" w:rsidRPr="00856696">
        <w:rPr>
          <w:rFonts w:ascii="Arial" w:hAnsi="Arial" w:cs="Arial"/>
          <w:b/>
          <w:sz w:val="20"/>
        </w:rPr>
        <w:t>minor work injuries only</w:t>
      </w:r>
      <w:r w:rsidR="004D24F6" w:rsidRPr="00856696">
        <w:rPr>
          <w:rFonts w:ascii="Arial" w:hAnsi="Arial" w:cs="Arial"/>
          <w:sz w:val="20"/>
        </w:rPr>
        <w:t xml:space="preserve">. </w:t>
      </w:r>
      <w:r w:rsidRPr="00856696">
        <w:rPr>
          <w:rFonts w:ascii="Arial" w:hAnsi="Arial" w:cs="Arial"/>
          <w:sz w:val="20"/>
        </w:rPr>
        <w:t>C</w:t>
      </w:r>
      <w:r w:rsidR="006B6659" w:rsidRPr="00856696">
        <w:rPr>
          <w:rFonts w:ascii="Arial" w:hAnsi="Arial" w:cs="Arial"/>
          <w:color w:val="auto"/>
          <w:sz w:val="20"/>
        </w:rPr>
        <w:t>onditions that can be treated</w:t>
      </w:r>
      <w:r w:rsidRPr="00856696">
        <w:rPr>
          <w:rFonts w:ascii="Arial" w:hAnsi="Arial" w:cs="Arial"/>
          <w:color w:val="auto"/>
          <w:sz w:val="20"/>
        </w:rPr>
        <w:t xml:space="preserve"> include</w:t>
      </w:r>
      <w:r w:rsidR="006B6659" w:rsidRPr="00856696">
        <w:rPr>
          <w:rFonts w:ascii="Arial" w:hAnsi="Arial" w:cs="Arial"/>
          <w:color w:val="auto"/>
          <w:sz w:val="20"/>
        </w:rPr>
        <w:t>:</w:t>
      </w:r>
    </w:p>
    <w:p w14:paraId="0C3E28D5" w14:textId="77777777" w:rsidR="00DE0E5A" w:rsidRPr="00DE0E5A" w:rsidRDefault="00DE0E5A" w:rsidP="00DE0E5A">
      <w:pPr>
        <w:pStyle w:val="ListParagraph"/>
        <w:numPr>
          <w:ilvl w:val="0"/>
          <w:numId w:val="15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Grade I/II upper/lower extremity strains/sprains</w:t>
      </w:r>
    </w:p>
    <w:p w14:paraId="47B13145" w14:textId="77777777" w:rsidR="00DE0E5A" w:rsidRPr="00DE0E5A" w:rsidRDefault="00DE0E5A" w:rsidP="00DE0E5A">
      <w:pPr>
        <w:pStyle w:val="ListParagraph"/>
        <w:numPr>
          <w:ilvl w:val="0"/>
          <w:numId w:val="15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Minor neck and back strains/sprains</w:t>
      </w:r>
    </w:p>
    <w:p w14:paraId="73BBFF40" w14:textId="77777777" w:rsidR="00DE0E5A" w:rsidRPr="00DE0E5A" w:rsidRDefault="00DE0E5A" w:rsidP="00DE0E5A">
      <w:pPr>
        <w:pStyle w:val="ListParagraph"/>
        <w:numPr>
          <w:ilvl w:val="0"/>
          <w:numId w:val="15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Bruises/contusions</w:t>
      </w:r>
    </w:p>
    <w:p w14:paraId="0E3C3CA1" w14:textId="77777777" w:rsidR="00DE0E5A" w:rsidRPr="00DE0E5A" w:rsidRDefault="00DE0E5A" w:rsidP="00DE0E5A">
      <w:pPr>
        <w:pStyle w:val="ListParagraph"/>
        <w:numPr>
          <w:ilvl w:val="0"/>
          <w:numId w:val="15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Minor burns</w:t>
      </w:r>
    </w:p>
    <w:p w14:paraId="37EEA210" w14:textId="77777777" w:rsidR="00DE0E5A" w:rsidRPr="00DE0E5A" w:rsidRDefault="00DE0E5A" w:rsidP="00DE0E5A">
      <w:pPr>
        <w:pStyle w:val="ListParagraph"/>
        <w:numPr>
          <w:ilvl w:val="0"/>
          <w:numId w:val="15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Abrasions/scrapes</w:t>
      </w:r>
    </w:p>
    <w:p w14:paraId="58CC14C8" w14:textId="77777777" w:rsidR="00DE0E5A" w:rsidRPr="00DE0E5A" w:rsidRDefault="00DE0E5A" w:rsidP="00DE0E5A">
      <w:pPr>
        <w:pStyle w:val="ListParagraph"/>
        <w:numPr>
          <w:ilvl w:val="0"/>
          <w:numId w:val="15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Contact dermatitis/rashes</w:t>
      </w:r>
    </w:p>
    <w:p w14:paraId="284615BF" w14:textId="77777777" w:rsidR="00DE0E5A" w:rsidRPr="00DE0E5A" w:rsidRDefault="00DE0E5A" w:rsidP="00DE0E5A">
      <w:pPr>
        <w:pStyle w:val="ListParagraph"/>
        <w:numPr>
          <w:ilvl w:val="0"/>
          <w:numId w:val="15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Tendonitis/repetitive-use injuries</w:t>
      </w:r>
    </w:p>
    <w:p w14:paraId="51C81C22" w14:textId="23BD191B" w:rsidR="006B6659" w:rsidRPr="00DE0E5A" w:rsidRDefault="00DE0E5A" w:rsidP="00DE0E5A">
      <w:pPr>
        <w:pStyle w:val="ListParagraph"/>
        <w:numPr>
          <w:ilvl w:val="0"/>
          <w:numId w:val="15"/>
        </w:numPr>
        <w:rPr>
          <w:rFonts w:ascii="Arial" w:hAnsi="Arial" w:cs="Arial"/>
          <w:iCs/>
          <w:sz w:val="20"/>
        </w:rPr>
        <w:sectPr w:rsidR="006B6659" w:rsidRPr="00DE0E5A" w:rsidSect="006B6659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E0E5A">
        <w:rPr>
          <w:rFonts w:ascii="Arial" w:hAnsi="Arial" w:cs="Arial"/>
          <w:color w:val="auto"/>
          <w:sz w:val="20"/>
        </w:rPr>
        <w:t>Bloodborne pathogen exposures</w:t>
      </w:r>
    </w:p>
    <w:p w14:paraId="594D8CCD" w14:textId="77777777" w:rsidR="008103C5" w:rsidRPr="00856696" w:rsidRDefault="008103C5" w:rsidP="008103C5">
      <w:pPr>
        <w:rPr>
          <w:rFonts w:ascii="Arial" w:hAnsi="Arial" w:cs="Arial"/>
          <w:sz w:val="20"/>
          <w:szCs w:val="20"/>
        </w:rPr>
      </w:pPr>
      <w:r w:rsidRPr="00856696">
        <w:rPr>
          <w:rFonts w:ascii="Arial" w:hAnsi="Arial" w:cs="Arial"/>
          <w:sz w:val="20"/>
          <w:szCs w:val="20"/>
        </w:rPr>
        <w:lastRenderedPageBreak/>
        <w:t xml:space="preserve">Concentra Telemed is also available for </w:t>
      </w:r>
      <w:hyperlink r:id="rId16" w:history="1">
        <w:r w:rsidRPr="00856696">
          <w:rPr>
            <w:rStyle w:val="Hyperlink"/>
            <w:rFonts w:ascii="Arial" w:hAnsi="Arial" w:cs="Arial"/>
            <w:b/>
            <w:sz w:val="20"/>
            <w:szCs w:val="20"/>
          </w:rPr>
          <w:t>COVID-19 return-to-work evaluations</w:t>
        </w:r>
      </w:hyperlink>
      <w:r w:rsidRPr="00856696">
        <w:rPr>
          <w:rFonts w:ascii="Arial" w:hAnsi="Arial" w:cs="Arial"/>
          <w:sz w:val="20"/>
          <w:szCs w:val="20"/>
        </w:rPr>
        <w:t xml:space="preserve"> and </w:t>
      </w:r>
      <w:hyperlink r:id="rId17" w:history="1">
        <w:r w:rsidRPr="00856696">
          <w:rPr>
            <w:rStyle w:val="Hyperlink"/>
            <w:rFonts w:ascii="Arial" w:hAnsi="Arial" w:cs="Arial"/>
            <w:b/>
            <w:sz w:val="20"/>
            <w:szCs w:val="20"/>
          </w:rPr>
          <w:t>physical therapy</w:t>
        </w:r>
      </w:hyperlink>
      <w:r w:rsidRPr="00856696">
        <w:rPr>
          <w:rFonts w:ascii="Arial" w:hAnsi="Arial" w:cs="Arial"/>
          <w:sz w:val="20"/>
          <w:szCs w:val="20"/>
        </w:rPr>
        <w:t xml:space="preserve">. </w:t>
      </w:r>
    </w:p>
    <w:p w14:paraId="29DF479D" w14:textId="038E0B75" w:rsidR="0052054B" w:rsidRPr="00856696" w:rsidRDefault="005E45EE" w:rsidP="0090451A">
      <w:pPr>
        <w:rPr>
          <w:rFonts w:ascii="Arial" w:hAnsi="Arial" w:cs="Arial"/>
          <w:iCs/>
          <w:sz w:val="20"/>
        </w:rPr>
      </w:pPr>
      <w:r w:rsidRPr="00856696">
        <w:rPr>
          <w:rFonts w:ascii="Arial" w:hAnsi="Arial" w:cs="Arial"/>
          <w:iCs/>
          <w:sz w:val="20"/>
        </w:rPr>
        <w:t xml:space="preserve">Concentra Telemed will be available starting </w:t>
      </w:r>
      <w:r w:rsidRPr="00856696">
        <w:rPr>
          <w:rFonts w:ascii="Arial" w:hAnsi="Arial" w:cs="Arial"/>
          <w:iCs/>
          <w:sz w:val="20"/>
          <w:highlight w:val="yellow"/>
        </w:rPr>
        <w:t>[LAUNCH DATE]</w:t>
      </w:r>
      <w:r w:rsidRPr="00856696">
        <w:rPr>
          <w:rFonts w:ascii="Arial" w:hAnsi="Arial" w:cs="Arial"/>
          <w:iCs/>
          <w:sz w:val="20"/>
        </w:rPr>
        <w:t xml:space="preserve">. To prepare our </w:t>
      </w:r>
      <w:r w:rsidR="00BC0450" w:rsidRPr="00856696">
        <w:rPr>
          <w:rFonts w:ascii="Arial" w:hAnsi="Arial" w:cs="Arial"/>
          <w:iCs/>
          <w:sz w:val="20"/>
        </w:rPr>
        <w:t>employees</w:t>
      </w:r>
      <w:r w:rsidRPr="00856696">
        <w:rPr>
          <w:rFonts w:ascii="Arial" w:hAnsi="Arial" w:cs="Arial"/>
          <w:iCs/>
          <w:sz w:val="20"/>
        </w:rPr>
        <w:t>, w</w:t>
      </w:r>
      <w:r w:rsidR="000968B8" w:rsidRPr="00856696">
        <w:rPr>
          <w:rFonts w:ascii="Arial" w:hAnsi="Arial" w:cs="Arial"/>
          <w:iCs/>
          <w:sz w:val="20"/>
        </w:rPr>
        <w:t>e will send a</w:t>
      </w:r>
      <w:r w:rsidRPr="00856696">
        <w:rPr>
          <w:rFonts w:ascii="Arial" w:hAnsi="Arial" w:cs="Arial"/>
          <w:iCs/>
          <w:sz w:val="20"/>
        </w:rPr>
        <w:t xml:space="preserve"> companywide </w:t>
      </w:r>
      <w:r w:rsidR="000968B8" w:rsidRPr="00856696">
        <w:rPr>
          <w:rFonts w:ascii="Arial" w:hAnsi="Arial" w:cs="Arial"/>
          <w:iCs/>
          <w:sz w:val="20"/>
        </w:rPr>
        <w:t xml:space="preserve">email on </w:t>
      </w:r>
      <w:r w:rsidR="000968B8" w:rsidRPr="00856696">
        <w:rPr>
          <w:rFonts w:ascii="Arial" w:hAnsi="Arial" w:cs="Arial"/>
          <w:iCs/>
          <w:sz w:val="20"/>
          <w:highlight w:val="yellow"/>
        </w:rPr>
        <w:t>[DATE]</w:t>
      </w:r>
      <w:r w:rsidR="0052054B" w:rsidRPr="00856696">
        <w:rPr>
          <w:rFonts w:ascii="Arial" w:hAnsi="Arial" w:cs="Arial"/>
          <w:iCs/>
          <w:sz w:val="20"/>
        </w:rPr>
        <w:t xml:space="preserve">. </w:t>
      </w:r>
      <w:r w:rsidR="00660075" w:rsidRPr="00856696">
        <w:rPr>
          <w:rFonts w:ascii="Arial" w:hAnsi="Arial" w:cs="Arial"/>
          <w:iCs/>
          <w:sz w:val="20"/>
        </w:rPr>
        <w:t>As we approach our launch date, w</w:t>
      </w:r>
      <w:r w:rsidR="0052054B" w:rsidRPr="00856696">
        <w:rPr>
          <w:rFonts w:ascii="Arial" w:hAnsi="Arial" w:cs="Arial"/>
          <w:iCs/>
          <w:sz w:val="20"/>
        </w:rPr>
        <w:t xml:space="preserve">e will </w:t>
      </w:r>
      <w:r w:rsidR="00660075" w:rsidRPr="00856696">
        <w:rPr>
          <w:rFonts w:ascii="Arial" w:hAnsi="Arial" w:cs="Arial"/>
          <w:iCs/>
          <w:sz w:val="20"/>
        </w:rPr>
        <w:t xml:space="preserve">share </w:t>
      </w:r>
      <w:r w:rsidR="0050683F" w:rsidRPr="00856696">
        <w:rPr>
          <w:rFonts w:ascii="Arial" w:hAnsi="Arial" w:cs="Arial"/>
          <w:iCs/>
          <w:sz w:val="20"/>
        </w:rPr>
        <w:t xml:space="preserve">additional </w:t>
      </w:r>
      <w:r w:rsidR="0052054B" w:rsidRPr="00856696">
        <w:rPr>
          <w:rFonts w:ascii="Arial" w:hAnsi="Arial" w:cs="Arial"/>
          <w:iCs/>
          <w:sz w:val="20"/>
        </w:rPr>
        <w:t xml:space="preserve">information </w:t>
      </w:r>
      <w:r w:rsidR="00660075" w:rsidRPr="00856696">
        <w:rPr>
          <w:rFonts w:ascii="Arial" w:hAnsi="Arial" w:cs="Arial"/>
          <w:iCs/>
          <w:sz w:val="20"/>
        </w:rPr>
        <w:t xml:space="preserve">and updates </w:t>
      </w:r>
      <w:r w:rsidR="0052054B" w:rsidRPr="00856696">
        <w:rPr>
          <w:rFonts w:ascii="Arial" w:hAnsi="Arial" w:cs="Arial"/>
          <w:iCs/>
          <w:sz w:val="20"/>
        </w:rPr>
        <w:t>using various communication channels</w:t>
      </w:r>
      <w:r w:rsidR="0050683F" w:rsidRPr="00856696">
        <w:rPr>
          <w:rFonts w:ascii="Arial" w:hAnsi="Arial" w:cs="Arial"/>
          <w:iCs/>
          <w:sz w:val="20"/>
        </w:rPr>
        <w:t xml:space="preserve">. </w:t>
      </w:r>
    </w:p>
    <w:p w14:paraId="01D6948B" w14:textId="72914FC9" w:rsidR="008A3996" w:rsidRPr="00856696" w:rsidRDefault="00D93D58" w:rsidP="0090451A">
      <w:pPr>
        <w:rPr>
          <w:rFonts w:ascii="Arial" w:hAnsi="Arial" w:cs="Arial"/>
          <w:iCs/>
          <w:sz w:val="20"/>
        </w:rPr>
      </w:pPr>
      <w:r w:rsidRPr="00856696">
        <w:rPr>
          <w:rFonts w:ascii="Arial" w:hAnsi="Arial" w:cs="Arial"/>
          <w:iCs/>
          <w:sz w:val="20"/>
        </w:rPr>
        <w:t xml:space="preserve">To ensure </w:t>
      </w:r>
      <w:r w:rsidR="00E97A10" w:rsidRPr="00856696">
        <w:rPr>
          <w:rFonts w:ascii="Arial" w:hAnsi="Arial" w:cs="Arial"/>
          <w:iCs/>
          <w:sz w:val="20"/>
        </w:rPr>
        <w:t xml:space="preserve">awareness </w:t>
      </w:r>
      <w:r w:rsidR="00887C1A" w:rsidRPr="00856696">
        <w:rPr>
          <w:rFonts w:ascii="Arial" w:hAnsi="Arial" w:cs="Arial"/>
          <w:iCs/>
          <w:sz w:val="20"/>
        </w:rPr>
        <w:t xml:space="preserve">of </w:t>
      </w:r>
      <w:r w:rsidRPr="00856696">
        <w:rPr>
          <w:rFonts w:ascii="Arial" w:hAnsi="Arial" w:cs="Arial"/>
          <w:iCs/>
          <w:sz w:val="20"/>
        </w:rPr>
        <w:t>Concentra Telemed</w:t>
      </w:r>
      <w:r w:rsidR="00E97A10" w:rsidRPr="00856696">
        <w:rPr>
          <w:rFonts w:ascii="Arial" w:hAnsi="Arial" w:cs="Arial"/>
          <w:iCs/>
          <w:sz w:val="20"/>
        </w:rPr>
        <w:t>,</w:t>
      </w:r>
      <w:r w:rsidR="005E45EE" w:rsidRPr="00856696">
        <w:rPr>
          <w:rFonts w:ascii="Arial" w:hAnsi="Arial" w:cs="Arial"/>
          <w:iCs/>
          <w:sz w:val="20"/>
        </w:rPr>
        <w:t xml:space="preserve"> </w:t>
      </w:r>
      <w:r w:rsidR="00E97A10" w:rsidRPr="00856696">
        <w:rPr>
          <w:rFonts w:ascii="Arial" w:hAnsi="Arial" w:cs="Arial"/>
          <w:iCs/>
          <w:sz w:val="20"/>
        </w:rPr>
        <w:t>p</w:t>
      </w:r>
      <w:r w:rsidR="005E45EE" w:rsidRPr="00856696">
        <w:rPr>
          <w:rFonts w:ascii="Arial" w:hAnsi="Arial" w:cs="Arial"/>
          <w:iCs/>
          <w:sz w:val="20"/>
        </w:rPr>
        <w:t xml:space="preserve">lease take the time to learn more about </w:t>
      </w:r>
      <w:r w:rsidR="00E97A10" w:rsidRPr="00856696">
        <w:rPr>
          <w:rFonts w:ascii="Arial" w:hAnsi="Arial" w:cs="Arial"/>
          <w:iCs/>
          <w:sz w:val="20"/>
        </w:rPr>
        <w:t>this treatment option</w:t>
      </w:r>
      <w:r w:rsidR="006C3FF0" w:rsidRPr="00856696">
        <w:rPr>
          <w:rFonts w:ascii="Arial" w:hAnsi="Arial" w:cs="Arial"/>
          <w:iCs/>
          <w:sz w:val="20"/>
        </w:rPr>
        <w:t xml:space="preserve"> and share with your team</w:t>
      </w:r>
      <w:r w:rsidR="005E45EE" w:rsidRPr="00856696">
        <w:rPr>
          <w:rFonts w:ascii="Arial" w:hAnsi="Arial" w:cs="Arial"/>
          <w:iCs/>
          <w:sz w:val="20"/>
        </w:rPr>
        <w:t xml:space="preserve">. For greater insight, Concentra has provided a </w:t>
      </w:r>
      <w:hyperlink r:id="rId18" w:history="1">
        <w:r w:rsidR="005E45EE" w:rsidRPr="00856696">
          <w:rPr>
            <w:rStyle w:val="Hyperlink"/>
            <w:rFonts w:ascii="Arial" w:hAnsi="Arial" w:cs="Arial"/>
            <w:b/>
            <w:iCs/>
            <w:sz w:val="20"/>
          </w:rPr>
          <w:t>starter kit</w:t>
        </w:r>
      </w:hyperlink>
      <w:r w:rsidR="005E45EE" w:rsidRPr="00856696">
        <w:rPr>
          <w:rFonts w:ascii="Arial" w:hAnsi="Arial" w:cs="Arial"/>
          <w:iCs/>
          <w:sz w:val="20"/>
        </w:rPr>
        <w:t xml:space="preserve"> and </w:t>
      </w:r>
      <w:hyperlink r:id="rId19" w:history="1">
        <w:r w:rsidR="005E45EE" w:rsidRPr="00856696">
          <w:rPr>
            <w:rStyle w:val="Hyperlink"/>
            <w:rFonts w:ascii="Arial" w:hAnsi="Arial" w:cs="Arial"/>
            <w:b/>
            <w:iCs/>
            <w:sz w:val="20"/>
          </w:rPr>
          <w:t>FAQ</w:t>
        </w:r>
      </w:hyperlink>
      <w:r w:rsidR="005E45EE" w:rsidRPr="00856696">
        <w:rPr>
          <w:rFonts w:ascii="Arial" w:hAnsi="Arial" w:cs="Arial"/>
          <w:iCs/>
          <w:sz w:val="20"/>
        </w:rPr>
        <w:t xml:space="preserve">. </w:t>
      </w:r>
      <w:r w:rsidRPr="00856696">
        <w:rPr>
          <w:rFonts w:ascii="Arial" w:hAnsi="Arial" w:cs="Arial"/>
          <w:iCs/>
          <w:sz w:val="20"/>
        </w:rPr>
        <w:t xml:space="preserve">To help us </w:t>
      </w:r>
      <w:r w:rsidR="00881EE3" w:rsidRPr="00856696">
        <w:rPr>
          <w:rFonts w:ascii="Arial" w:hAnsi="Arial" w:cs="Arial"/>
          <w:iCs/>
          <w:sz w:val="20"/>
        </w:rPr>
        <w:t xml:space="preserve">highlight </w:t>
      </w:r>
      <w:r w:rsidR="00887C1A" w:rsidRPr="00856696">
        <w:rPr>
          <w:rFonts w:ascii="Arial" w:hAnsi="Arial" w:cs="Arial"/>
          <w:iCs/>
          <w:sz w:val="20"/>
        </w:rPr>
        <w:t xml:space="preserve">its </w:t>
      </w:r>
      <w:r w:rsidR="000968B8" w:rsidRPr="00856696">
        <w:rPr>
          <w:rFonts w:ascii="Arial" w:hAnsi="Arial" w:cs="Arial"/>
          <w:iCs/>
          <w:sz w:val="20"/>
        </w:rPr>
        <w:t>features and benefits</w:t>
      </w:r>
      <w:r w:rsidRPr="00856696">
        <w:rPr>
          <w:rFonts w:ascii="Arial" w:hAnsi="Arial" w:cs="Arial"/>
          <w:iCs/>
          <w:sz w:val="20"/>
        </w:rPr>
        <w:t xml:space="preserve">, Concentra has </w:t>
      </w:r>
      <w:r w:rsidR="008103C5" w:rsidRPr="00856696">
        <w:rPr>
          <w:rFonts w:ascii="Arial" w:hAnsi="Arial" w:cs="Arial"/>
          <w:iCs/>
          <w:sz w:val="20"/>
        </w:rPr>
        <w:t xml:space="preserve">also </w:t>
      </w:r>
      <w:r w:rsidRPr="00856696">
        <w:rPr>
          <w:rFonts w:ascii="Arial" w:hAnsi="Arial" w:cs="Arial"/>
          <w:iCs/>
          <w:sz w:val="20"/>
        </w:rPr>
        <w:t>pr</w:t>
      </w:r>
      <w:r w:rsidR="00881EE3" w:rsidRPr="00856696">
        <w:rPr>
          <w:rFonts w:ascii="Arial" w:hAnsi="Arial" w:cs="Arial"/>
          <w:iCs/>
          <w:sz w:val="20"/>
        </w:rPr>
        <w:t>epared</w:t>
      </w:r>
      <w:r w:rsidRPr="00856696">
        <w:rPr>
          <w:rFonts w:ascii="Arial" w:hAnsi="Arial" w:cs="Arial"/>
          <w:iCs/>
          <w:sz w:val="20"/>
        </w:rPr>
        <w:t xml:space="preserve"> </w:t>
      </w:r>
      <w:hyperlink r:id="rId20" w:history="1">
        <w:r w:rsidR="00856696" w:rsidRPr="00856696">
          <w:rPr>
            <w:rStyle w:val="Hyperlink"/>
            <w:rFonts w:ascii="Arial" w:hAnsi="Arial" w:cs="Arial"/>
            <w:b/>
            <w:iCs/>
            <w:sz w:val="20"/>
          </w:rPr>
          <w:t>marketing materials</w:t>
        </w:r>
      </w:hyperlink>
      <w:r w:rsidR="005E45EE" w:rsidRPr="00856696">
        <w:rPr>
          <w:rFonts w:ascii="Arial" w:hAnsi="Arial" w:cs="Arial"/>
          <w:iCs/>
          <w:sz w:val="20"/>
        </w:rPr>
        <w:t xml:space="preserve"> that we can </w:t>
      </w:r>
      <w:r w:rsidR="00887C1A" w:rsidRPr="00856696">
        <w:rPr>
          <w:rFonts w:ascii="Arial" w:hAnsi="Arial" w:cs="Arial"/>
          <w:iCs/>
          <w:sz w:val="20"/>
        </w:rPr>
        <w:t>print</w:t>
      </w:r>
      <w:r w:rsidR="006C3FF0" w:rsidRPr="00856696">
        <w:rPr>
          <w:rFonts w:ascii="Arial" w:hAnsi="Arial" w:cs="Arial"/>
          <w:iCs/>
          <w:sz w:val="20"/>
        </w:rPr>
        <w:t xml:space="preserve"> or</w:t>
      </w:r>
      <w:r w:rsidR="00887C1A" w:rsidRPr="00856696">
        <w:rPr>
          <w:rFonts w:ascii="Arial" w:hAnsi="Arial" w:cs="Arial"/>
          <w:iCs/>
          <w:sz w:val="20"/>
        </w:rPr>
        <w:t xml:space="preserve"> download</w:t>
      </w:r>
      <w:r w:rsidR="008103C5" w:rsidRPr="00856696">
        <w:rPr>
          <w:rFonts w:ascii="Arial" w:hAnsi="Arial" w:cs="Arial"/>
          <w:iCs/>
          <w:sz w:val="20"/>
        </w:rPr>
        <w:t xml:space="preserve"> for distribution.</w:t>
      </w:r>
    </w:p>
    <w:p w14:paraId="1DD7917F" w14:textId="240AB946" w:rsidR="0050683F" w:rsidRPr="00856696" w:rsidRDefault="0050683F" w:rsidP="0090451A">
      <w:pPr>
        <w:spacing w:after="240"/>
        <w:rPr>
          <w:rFonts w:ascii="Arial" w:hAnsi="Arial" w:cs="Arial"/>
          <w:iCs/>
          <w:sz w:val="20"/>
        </w:rPr>
      </w:pPr>
      <w:r w:rsidRPr="00856696">
        <w:rPr>
          <w:rFonts w:ascii="Arial" w:hAnsi="Arial" w:cs="Arial"/>
          <w:iCs/>
          <w:sz w:val="20"/>
        </w:rPr>
        <w:t>We’re excited about Concentra Telemed and believe this innovative approach to injury care will benefit our</w:t>
      </w:r>
      <w:r w:rsidR="00314142" w:rsidRPr="00856696">
        <w:rPr>
          <w:rFonts w:ascii="Arial" w:hAnsi="Arial" w:cs="Arial"/>
          <w:iCs/>
          <w:sz w:val="20"/>
        </w:rPr>
        <w:t xml:space="preserve"> workforce</w:t>
      </w:r>
      <w:r w:rsidRPr="00856696">
        <w:rPr>
          <w:rFonts w:ascii="Arial" w:hAnsi="Arial" w:cs="Arial"/>
          <w:iCs/>
          <w:sz w:val="20"/>
        </w:rPr>
        <w:t xml:space="preserve">. </w:t>
      </w:r>
      <w:r w:rsidR="006C3FF0" w:rsidRPr="00856696">
        <w:rPr>
          <w:rFonts w:ascii="Arial" w:hAnsi="Arial" w:cs="Arial"/>
          <w:iCs/>
          <w:sz w:val="20"/>
        </w:rPr>
        <w:t>For m</w:t>
      </w:r>
      <w:r w:rsidRPr="00856696">
        <w:rPr>
          <w:rFonts w:ascii="Arial" w:hAnsi="Arial" w:cs="Arial"/>
          <w:iCs/>
          <w:sz w:val="20"/>
        </w:rPr>
        <w:t xml:space="preserve">ore information, </w:t>
      </w:r>
      <w:r w:rsidR="00D93D58" w:rsidRPr="00856696">
        <w:rPr>
          <w:rFonts w:ascii="Arial" w:hAnsi="Arial" w:cs="Arial"/>
          <w:iCs/>
          <w:sz w:val="20"/>
        </w:rPr>
        <w:t xml:space="preserve">please contact </w:t>
      </w:r>
      <w:r w:rsidR="00D93D58" w:rsidRPr="00856696">
        <w:rPr>
          <w:rFonts w:ascii="Arial" w:hAnsi="Arial" w:cs="Arial"/>
          <w:iCs/>
          <w:sz w:val="20"/>
          <w:highlight w:val="yellow"/>
        </w:rPr>
        <w:t>[CONTACT INFO]</w:t>
      </w:r>
      <w:r w:rsidR="00D93D58" w:rsidRPr="00856696">
        <w:rPr>
          <w:rFonts w:ascii="Arial" w:hAnsi="Arial" w:cs="Arial"/>
          <w:iCs/>
          <w:sz w:val="20"/>
        </w:rPr>
        <w:t>.</w:t>
      </w:r>
    </w:p>
    <w:p w14:paraId="0F57BFE8" w14:textId="028349F3" w:rsidR="0090451A" w:rsidRPr="00856696" w:rsidRDefault="0090451A" w:rsidP="0090451A">
      <w:pPr>
        <w:spacing w:after="240"/>
        <w:rPr>
          <w:rFonts w:ascii="Arial" w:hAnsi="Arial" w:cs="Arial"/>
          <w:iCs/>
          <w:sz w:val="20"/>
        </w:rPr>
      </w:pPr>
      <w:r w:rsidRPr="00856696">
        <w:rPr>
          <w:rFonts w:ascii="Arial" w:hAnsi="Arial" w:cs="Arial"/>
          <w:iCs/>
          <w:sz w:val="20"/>
        </w:rPr>
        <w:t>Sincerely,</w:t>
      </w:r>
      <w:bookmarkEnd w:id="2"/>
    </w:p>
    <w:p w14:paraId="01B8A9BA" w14:textId="77777777" w:rsidR="00D93D58" w:rsidRPr="00856696" w:rsidRDefault="00D93D58" w:rsidP="0090451A">
      <w:pPr>
        <w:spacing w:after="240"/>
        <w:rPr>
          <w:rFonts w:ascii="Arial" w:hAnsi="Arial" w:cs="Arial"/>
          <w:sz w:val="20"/>
        </w:rPr>
      </w:pPr>
    </w:p>
    <w:p w14:paraId="3469CF85" w14:textId="6E965260" w:rsidR="0090451A" w:rsidRPr="00856696" w:rsidRDefault="00D93D58" w:rsidP="0090451A">
      <w:pPr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  <w:highlight w:val="yellow"/>
        </w:rPr>
        <w:t>[EMPLOYER SIGNATURE]</w:t>
      </w:r>
    </w:p>
    <w:p w14:paraId="0610117C" w14:textId="407E7B53" w:rsidR="00296333" w:rsidRPr="00856696" w:rsidRDefault="00296333" w:rsidP="0090451A">
      <w:pPr>
        <w:rPr>
          <w:rFonts w:ascii="Arial" w:hAnsi="Arial" w:cs="Arial"/>
          <w:sz w:val="20"/>
        </w:rPr>
      </w:pPr>
    </w:p>
    <w:p w14:paraId="4F4E068E" w14:textId="77777777" w:rsidR="00296333" w:rsidRPr="00856696" w:rsidRDefault="00296333" w:rsidP="0090451A">
      <w:pPr>
        <w:rPr>
          <w:rFonts w:ascii="Arial" w:hAnsi="Arial" w:cs="Arial"/>
          <w:sz w:val="20"/>
        </w:rPr>
      </w:pPr>
    </w:p>
    <w:p w14:paraId="5A4AE98C" w14:textId="77777777" w:rsidR="0090451A" w:rsidRPr="00856696" w:rsidRDefault="0090451A" w:rsidP="0090451A">
      <w:pPr>
        <w:rPr>
          <w:rFonts w:ascii="Arial" w:hAnsi="Arial" w:cs="Arial"/>
          <w:sz w:val="20"/>
        </w:rPr>
      </w:pPr>
    </w:p>
    <w:p w14:paraId="0B237630" w14:textId="6843212C" w:rsidR="00F17A33" w:rsidRPr="00856696" w:rsidRDefault="0090451A" w:rsidP="00F17A33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br w:type="page"/>
      </w:r>
      <w:r w:rsidR="00F17A33" w:rsidRPr="00856696">
        <w:rPr>
          <w:rFonts w:ascii="Arial" w:hAnsi="Arial" w:cs="Arial"/>
          <w:b/>
          <w:sz w:val="20"/>
        </w:rPr>
        <w:lastRenderedPageBreak/>
        <w:t>Scenario/Purpose</w:t>
      </w:r>
      <w:r w:rsidR="00F17A33" w:rsidRPr="00856696">
        <w:rPr>
          <w:rFonts w:ascii="Arial" w:hAnsi="Arial" w:cs="Arial"/>
          <w:sz w:val="20"/>
        </w:rPr>
        <w:t>:</w:t>
      </w:r>
      <w:r w:rsidR="00BF1948" w:rsidRPr="00856696">
        <w:rPr>
          <w:rFonts w:ascii="Arial" w:hAnsi="Arial" w:cs="Arial"/>
          <w:sz w:val="20"/>
        </w:rPr>
        <w:t xml:space="preserve"> Launch of Concentra Telemed</w:t>
      </w:r>
      <w:r w:rsidR="00F17A33" w:rsidRPr="00856696">
        <w:rPr>
          <w:rFonts w:ascii="Arial" w:hAnsi="Arial" w:cs="Arial"/>
          <w:sz w:val="20"/>
        </w:rPr>
        <w:t xml:space="preserve"> </w:t>
      </w:r>
    </w:p>
    <w:p w14:paraId="6A79D6C4" w14:textId="718AB1F7" w:rsidR="00F17A33" w:rsidRPr="00856696" w:rsidRDefault="00F17A33" w:rsidP="00F17A33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Target Audience</w:t>
      </w:r>
      <w:r w:rsidRPr="00856696">
        <w:rPr>
          <w:rFonts w:ascii="Arial" w:hAnsi="Arial" w:cs="Arial"/>
          <w:sz w:val="20"/>
        </w:rPr>
        <w:t>: Leadership</w:t>
      </w:r>
      <w:r w:rsidR="004D24F6" w:rsidRPr="00856696">
        <w:rPr>
          <w:rFonts w:ascii="Arial" w:hAnsi="Arial" w:cs="Arial"/>
          <w:sz w:val="20"/>
        </w:rPr>
        <w:t>/Supervisors</w:t>
      </w:r>
    </w:p>
    <w:p w14:paraId="262F50DA" w14:textId="77777777" w:rsidR="003D1868" w:rsidRPr="00856696" w:rsidRDefault="003D1868" w:rsidP="00BF1948">
      <w:pPr>
        <w:spacing w:after="0" w:line="240" w:lineRule="auto"/>
        <w:rPr>
          <w:rFonts w:ascii="Arial" w:hAnsi="Arial" w:cs="Arial"/>
          <w:b/>
          <w:sz w:val="20"/>
        </w:rPr>
      </w:pPr>
    </w:p>
    <w:p w14:paraId="4AF4D611" w14:textId="045EC215" w:rsidR="00BF1948" w:rsidRPr="00856696" w:rsidRDefault="003D1868" w:rsidP="00BF1948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</w:rPr>
        <w:t xml:space="preserve">Email </w:t>
      </w:r>
      <w:r w:rsidR="00F17A33" w:rsidRPr="00856696">
        <w:rPr>
          <w:rFonts w:ascii="Arial" w:hAnsi="Arial" w:cs="Arial"/>
          <w:sz w:val="20"/>
        </w:rPr>
        <w:t xml:space="preserve">Subject Line: </w:t>
      </w:r>
      <w:r w:rsidR="00BF1948" w:rsidRPr="00856696">
        <w:rPr>
          <w:rFonts w:ascii="Arial" w:hAnsi="Arial" w:cs="Arial"/>
          <w:sz w:val="20"/>
        </w:rPr>
        <w:t>Telemedicine Now Available for Work Injuries</w:t>
      </w:r>
    </w:p>
    <w:p w14:paraId="065512FA" w14:textId="0FBB3053" w:rsidR="00F17A33" w:rsidRPr="00856696" w:rsidRDefault="00F17A33">
      <w:pPr>
        <w:rPr>
          <w:rFonts w:ascii="Arial" w:hAnsi="Arial" w:cs="Arial"/>
          <w:b/>
          <w:sz w:val="20"/>
        </w:rPr>
      </w:pPr>
    </w:p>
    <w:p w14:paraId="01D3F0D8" w14:textId="77777777" w:rsidR="00D93D58" w:rsidRPr="00856696" w:rsidRDefault="00D93D58" w:rsidP="00D93D58">
      <w:pPr>
        <w:rPr>
          <w:rFonts w:ascii="Arial" w:hAnsi="Arial" w:cs="Arial"/>
          <w:iCs/>
          <w:sz w:val="20"/>
          <w:szCs w:val="20"/>
        </w:rPr>
      </w:pPr>
      <w:r w:rsidRPr="00856696">
        <w:rPr>
          <w:rFonts w:ascii="Arial" w:hAnsi="Arial" w:cs="Arial"/>
          <w:iCs/>
          <w:sz w:val="20"/>
          <w:szCs w:val="20"/>
        </w:rPr>
        <w:t>Dear</w:t>
      </w:r>
      <w:r w:rsidRPr="00856696">
        <w:rPr>
          <w:rFonts w:ascii="Arial" w:hAnsi="Arial" w:cs="Arial"/>
          <w:sz w:val="20"/>
          <w:szCs w:val="20"/>
        </w:rPr>
        <w:t xml:space="preserve"> </w:t>
      </w:r>
      <w:commentRangeStart w:id="3"/>
      <w:r w:rsidRPr="00856696">
        <w:rPr>
          <w:rFonts w:ascii="Arial" w:hAnsi="Arial" w:cs="Arial"/>
          <w:sz w:val="20"/>
          <w:szCs w:val="20"/>
        </w:rPr>
        <w:t>Leadership Team</w:t>
      </w:r>
      <w:commentRangeEnd w:id="3"/>
      <w:r w:rsidRPr="00856696">
        <w:rPr>
          <w:rStyle w:val="CommentReference"/>
          <w:rFonts w:ascii="Arial" w:hAnsi="Arial" w:cs="Arial"/>
          <w:sz w:val="20"/>
          <w:szCs w:val="20"/>
        </w:rPr>
        <w:commentReference w:id="3"/>
      </w:r>
      <w:r w:rsidRPr="00856696">
        <w:rPr>
          <w:rFonts w:ascii="Arial" w:hAnsi="Arial" w:cs="Arial"/>
          <w:sz w:val="20"/>
          <w:szCs w:val="20"/>
        </w:rPr>
        <w:t>:</w:t>
      </w:r>
    </w:p>
    <w:p w14:paraId="3D9A3D5F" w14:textId="5A6E9857" w:rsidR="00E918A6" w:rsidRPr="00856696" w:rsidRDefault="00B7587F" w:rsidP="006B6659">
      <w:pPr>
        <w:rPr>
          <w:rFonts w:ascii="Arial" w:hAnsi="Arial" w:cs="Arial"/>
          <w:sz w:val="20"/>
          <w:szCs w:val="20"/>
        </w:rPr>
      </w:pPr>
      <w:r w:rsidRPr="00856696">
        <w:rPr>
          <w:rFonts w:ascii="Arial" w:hAnsi="Arial" w:cs="Arial"/>
          <w:b/>
          <w:sz w:val="20"/>
          <w:szCs w:val="20"/>
        </w:rPr>
        <w:t>Concentra Telemed</w:t>
      </w:r>
      <w:r w:rsidR="00F755AA" w:rsidRPr="0085669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856696">
        <w:rPr>
          <w:rFonts w:ascii="Arial" w:hAnsi="Arial" w:cs="Arial"/>
          <w:b/>
          <w:sz w:val="20"/>
          <w:szCs w:val="20"/>
        </w:rPr>
        <w:t xml:space="preserve"> </w:t>
      </w:r>
      <w:r w:rsidR="00E918A6" w:rsidRPr="00856696">
        <w:rPr>
          <w:rFonts w:ascii="Arial" w:hAnsi="Arial" w:cs="Arial"/>
          <w:sz w:val="20"/>
          <w:szCs w:val="20"/>
        </w:rPr>
        <w:t>is available</w:t>
      </w:r>
      <w:r w:rsidRPr="00856696">
        <w:rPr>
          <w:rFonts w:ascii="Arial" w:hAnsi="Arial" w:cs="Arial"/>
          <w:sz w:val="20"/>
          <w:szCs w:val="20"/>
        </w:rPr>
        <w:t xml:space="preserve"> now</w:t>
      </w:r>
      <w:r w:rsidR="00E918A6" w:rsidRPr="00856696">
        <w:rPr>
          <w:rFonts w:ascii="Arial" w:hAnsi="Arial" w:cs="Arial"/>
          <w:sz w:val="20"/>
          <w:szCs w:val="20"/>
        </w:rPr>
        <w:t xml:space="preserve">. This telemedicine </w:t>
      </w:r>
      <w:r w:rsidR="00235CAB" w:rsidRPr="00856696">
        <w:rPr>
          <w:rFonts w:ascii="Arial" w:hAnsi="Arial" w:cs="Arial"/>
          <w:sz w:val="20"/>
          <w:szCs w:val="20"/>
        </w:rPr>
        <w:t xml:space="preserve">platform </w:t>
      </w:r>
      <w:r w:rsidR="00E918A6" w:rsidRPr="00856696">
        <w:rPr>
          <w:rFonts w:ascii="Arial" w:hAnsi="Arial" w:cs="Arial"/>
          <w:sz w:val="20"/>
          <w:szCs w:val="20"/>
        </w:rPr>
        <w:t xml:space="preserve">is designed to </w:t>
      </w:r>
      <w:r w:rsidR="00E918A6" w:rsidRPr="00856696">
        <w:rPr>
          <w:rFonts w:ascii="Arial" w:hAnsi="Arial" w:cs="Arial"/>
          <w:b/>
          <w:sz w:val="20"/>
          <w:szCs w:val="20"/>
        </w:rPr>
        <w:t>streamline the work</w:t>
      </w:r>
      <w:r w:rsidR="00885E07" w:rsidRPr="00856696">
        <w:rPr>
          <w:rFonts w:ascii="Arial" w:hAnsi="Arial" w:cs="Arial"/>
          <w:b/>
          <w:sz w:val="20"/>
          <w:szCs w:val="20"/>
        </w:rPr>
        <w:t xml:space="preserve"> injury treatment </w:t>
      </w:r>
      <w:r w:rsidR="00E918A6" w:rsidRPr="00856696">
        <w:rPr>
          <w:rFonts w:ascii="Arial" w:hAnsi="Arial" w:cs="Arial"/>
          <w:b/>
          <w:sz w:val="20"/>
          <w:szCs w:val="20"/>
        </w:rPr>
        <w:t>process</w:t>
      </w:r>
      <w:r w:rsidR="00D93D58" w:rsidRPr="00856696">
        <w:rPr>
          <w:rFonts w:ascii="Arial" w:hAnsi="Arial" w:cs="Arial"/>
          <w:b/>
          <w:sz w:val="20"/>
          <w:szCs w:val="20"/>
        </w:rPr>
        <w:t>,</w:t>
      </w:r>
      <w:r w:rsidR="00E918A6" w:rsidRPr="00856696">
        <w:rPr>
          <w:rFonts w:ascii="Arial" w:hAnsi="Arial" w:cs="Arial"/>
          <w:sz w:val="20"/>
          <w:szCs w:val="20"/>
        </w:rPr>
        <w:t xml:space="preserve"> providing </w:t>
      </w:r>
      <w:r w:rsidR="00D93D58" w:rsidRPr="00856696">
        <w:rPr>
          <w:rFonts w:ascii="Arial" w:hAnsi="Arial" w:cs="Arial"/>
          <w:b/>
          <w:sz w:val="20"/>
          <w:szCs w:val="20"/>
        </w:rPr>
        <w:t>easy</w:t>
      </w:r>
      <w:r w:rsidR="00D93D58" w:rsidRPr="00856696">
        <w:rPr>
          <w:rFonts w:ascii="Arial" w:hAnsi="Arial" w:cs="Arial"/>
          <w:sz w:val="20"/>
          <w:szCs w:val="20"/>
        </w:rPr>
        <w:t xml:space="preserve"> </w:t>
      </w:r>
      <w:r w:rsidR="00E918A6" w:rsidRPr="00856696">
        <w:rPr>
          <w:rFonts w:ascii="Arial" w:hAnsi="Arial" w:cs="Arial"/>
          <w:b/>
          <w:sz w:val="20"/>
          <w:szCs w:val="20"/>
        </w:rPr>
        <w:t xml:space="preserve">access to </w:t>
      </w:r>
      <w:r w:rsidR="00885E07" w:rsidRPr="00856696">
        <w:rPr>
          <w:rFonts w:ascii="Arial" w:hAnsi="Arial" w:cs="Arial"/>
          <w:b/>
          <w:sz w:val="20"/>
          <w:szCs w:val="20"/>
        </w:rPr>
        <w:t xml:space="preserve">care </w:t>
      </w:r>
      <w:r w:rsidR="00D237F2" w:rsidRPr="00856696">
        <w:rPr>
          <w:rFonts w:ascii="Arial" w:hAnsi="Arial" w:cs="Arial"/>
          <w:sz w:val="20"/>
          <w:szCs w:val="20"/>
        </w:rPr>
        <w:t>fo</w:t>
      </w:r>
      <w:r w:rsidR="004D276D" w:rsidRPr="00856696">
        <w:rPr>
          <w:rFonts w:ascii="Arial" w:hAnsi="Arial" w:cs="Arial"/>
          <w:sz w:val="20"/>
          <w:szCs w:val="20"/>
        </w:rPr>
        <w:t>llowing</w:t>
      </w:r>
      <w:r w:rsidR="00D237F2" w:rsidRPr="00856696">
        <w:rPr>
          <w:rFonts w:ascii="Arial" w:hAnsi="Arial" w:cs="Arial"/>
          <w:b/>
          <w:sz w:val="20"/>
          <w:szCs w:val="20"/>
        </w:rPr>
        <w:t xml:space="preserve"> </w:t>
      </w:r>
      <w:r w:rsidR="00C53F14">
        <w:rPr>
          <w:rFonts w:ascii="Arial" w:hAnsi="Arial" w:cs="Arial"/>
          <w:b/>
          <w:sz w:val="20"/>
          <w:szCs w:val="20"/>
        </w:rPr>
        <w:t xml:space="preserve">relatively </w:t>
      </w:r>
      <w:r w:rsidR="009F7A41" w:rsidRPr="00856696">
        <w:rPr>
          <w:rFonts w:ascii="Arial" w:hAnsi="Arial" w:cs="Arial"/>
          <w:b/>
          <w:sz w:val="20"/>
          <w:szCs w:val="20"/>
        </w:rPr>
        <w:t>minor work injur</w:t>
      </w:r>
      <w:r w:rsidR="00D237F2" w:rsidRPr="00856696">
        <w:rPr>
          <w:rFonts w:ascii="Arial" w:hAnsi="Arial" w:cs="Arial"/>
          <w:b/>
          <w:sz w:val="20"/>
          <w:szCs w:val="20"/>
        </w:rPr>
        <w:t>ies</w:t>
      </w:r>
      <w:r w:rsidR="00993B51" w:rsidRPr="00856696">
        <w:rPr>
          <w:rFonts w:ascii="Arial" w:hAnsi="Arial" w:cs="Arial"/>
          <w:sz w:val="20"/>
          <w:szCs w:val="20"/>
        </w:rPr>
        <w:t xml:space="preserve">, </w:t>
      </w:r>
      <w:r w:rsidR="006C3FF0" w:rsidRPr="00856696">
        <w:rPr>
          <w:rFonts w:ascii="Arial" w:hAnsi="Arial" w:cs="Arial"/>
          <w:sz w:val="20"/>
          <w:szCs w:val="20"/>
        </w:rPr>
        <w:t>such as:</w:t>
      </w:r>
    </w:p>
    <w:p w14:paraId="034B59D8" w14:textId="77777777" w:rsidR="00DE0E5A" w:rsidRPr="00DE0E5A" w:rsidRDefault="00DE0E5A" w:rsidP="00DE0E5A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Grade I/II upper/lower extremity strains/sprains</w:t>
      </w:r>
    </w:p>
    <w:p w14:paraId="7CC26A76" w14:textId="77777777" w:rsidR="00DE0E5A" w:rsidRPr="00DE0E5A" w:rsidRDefault="00DE0E5A" w:rsidP="00DE0E5A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Minor neck and back strains/sprains</w:t>
      </w:r>
    </w:p>
    <w:p w14:paraId="497B3D82" w14:textId="77777777" w:rsidR="00DE0E5A" w:rsidRPr="00DE0E5A" w:rsidRDefault="00DE0E5A" w:rsidP="00DE0E5A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Bruises/contusions</w:t>
      </w:r>
    </w:p>
    <w:p w14:paraId="17F392C0" w14:textId="77777777" w:rsidR="00DE0E5A" w:rsidRPr="00DE0E5A" w:rsidRDefault="00DE0E5A" w:rsidP="00DE0E5A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Minor burns</w:t>
      </w:r>
    </w:p>
    <w:p w14:paraId="76518027" w14:textId="77777777" w:rsidR="00DE0E5A" w:rsidRPr="00DE0E5A" w:rsidRDefault="00DE0E5A" w:rsidP="00DE0E5A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Abrasions/scrapes</w:t>
      </w:r>
    </w:p>
    <w:p w14:paraId="2FAE3F0C" w14:textId="77777777" w:rsidR="00DE0E5A" w:rsidRPr="00DE0E5A" w:rsidRDefault="00DE0E5A" w:rsidP="00DE0E5A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Contact dermatitis/rashes</w:t>
      </w:r>
    </w:p>
    <w:p w14:paraId="4AB571F8" w14:textId="77777777" w:rsidR="00DE0E5A" w:rsidRPr="00DE0E5A" w:rsidRDefault="00DE0E5A" w:rsidP="00DE0E5A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Tendonitis/repetitive-use injuries</w:t>
      </w:r>
    </w:p>
    <w:p w14:paraId="3163626B" w14:textId="77777777" w:rsidR="00DE0E5A" w:rsidRPr="00DE0E5A" w:rsidRDefault="00DE0E5A" w:rsidP="00DE0E5A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0"/>
        </w:rPr>
      </w:pPr>
      <w:r w:rsidRPr="00DE0E5A">
        <w:rPr>
          <w:rFonts w:ascii="Arial" w:hAnsi="Arial" w:cs="Arial"/>
          <w:color w:val="auto"/>
          <w:sz w:val="20"/>
        </w:rPr>
        <w:t>Bloodborne pathogen exposures</w:t>
      </w:r>
    </w:p>
    <w:p w14:paraId="34FC1F4C" w14:textId="69886A50" w:rsidR="00500941" w:rsidRPr="00856696" w:rsidRDefault="00500941" w:rsidP="00DE0E5A">
      <w:pPr>
        <w:rPr>
          <w:rFonts w:ascii="Arial" w:hAnsi="Arial" w:cs="Arial"/>
          <w:sz w:val="20"/>
          <w:szCs w:val="20"/>
        </w:rPr>
      </w:pPr>
      <w:r w:rsidRPr="00856696">
        <w:rPr>
          <w:rFonts w:ascii="Arial" w:hAnsi="Arial" w:cs="Arial"/>
          <w:sz w:val="20"/>
          <w:szCs w:val="20"/>
        </w:rPr>
        <w:t xml:space="preserve">Concentra Telemed is not designed to treat emergent or life-threatening conditions, nor is it intended as a substitute for emergency medical care. </w:t>
      </w:r>
    </w:p>
    <w:p w14:paraId="0AFBCC11" w14:textId="0E502DDD" w:rsidR="004D276D" w:rsidRPr="00856696" w:rsidRDefault="006C3FF0" w:rsidP="006B6659">
      <w:pPr>
        <w:rPr>
          <w:rFonts w:ascii="Arial" w:hAnsi="Arial" w:cs="Arial"/>
          <w:sz w:val="20"/>
          <w:szCs w:val="20"/>
        </w:rPr>
      </w:pPr>
      <w:r w:rsidRPr="00856696">
        <w:rPr>
          <w:rFonts w:ascii="Arial" w:hAnsi="Arial" w:cs="Arial"/>
          <w:sz w:val="20"/>
          <w:szCs w:val="20"/>
        </w:rPr>
        <w:t xml:space="preserve">The following links provide </w:t>
      </w:r>
      <w:r w:rsidR="004D276D" w:rsidRPr="00856696">
        <w:rPr>
          <w:rFonts w:ascii="Arial" w:hAnsi="Arial" w:cs="Arial"/>
          <w:sz w:val="20"/>
          <w:szCs w:val="20"/>
        </w:rPr>
        <w:t xml:space="preserve">more </w:t>
      </w:r>
      <w:r w:rsidRPr="00856696">
        <w:rPr>
          <w:rFonts w:ascii="Arial" w:hAnsi="Arial" w:cs="Arial"/>
          <w:sz w:val="20"/>
          <w:szCs w:val="20"/>
        </w:rPr>
        <w:t xml:space="preserve">details </w:t>
      </w:r>
      <w:r w:rsidR="004D276D" w:rsidRPr="00856696">
        <w:rPr>
          <w:rFonts w:ascii="Arial" w:hAnsi="Arial" w:cs="Arial"/>
          <w:sz w:val="20"/>
          <w:szCs w:val="20"/>
        </w:rPr>
        <w:t>about Concentra Telemed:</w:t>
      </w:r>
    </w:p>
    <w:p w14:paraId="748A932F" w14:textId="7978AED6" w:rsidR="004D276D" w:rsidRPr="00856696" w:rsidRDefault="004D276D" w:rsidP="00993B5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56696">
        <w:rPr>
          <w:rFonts w:ascii="Arial" w:hAnsi="Arial" w:cs="Arial"/>
          <w:sz w:val="20"/>
          <w:szCs w:val="20"/>
        </w:rPr>
        <w:t xml:space="preserve">How Concentra Telemed </w:t>
      </w:r>
      <w:r w:rsidR="006C3FF0" w:rsidRPr="00856696">
        <w:rPr>
          <w:rFonts w:ascii="Arial" w:hAnsi="Arial" w:cs="Arial"/>
          <w:sz w:val="20"/>
          <w:szCs w:val="20"/>
        </w:rPr>
        <w:t>w</w:t>
      </w:r>
      <w:r w:rsidRPr="00856696">
        <w:rPr>
          <w:rFonts w:ascii="Arial" w:hAnsi="Arial" w:cs="Arial"/>
          <w:sz w:val="20"/>
          <w:szCs w:val="20"/>
        </w:rPr>
        <w:t>orks (</w:t>
      </w:r>
      <w:hyperlink r:id="rId21" w:history="1">
        <w:r w:rsidR="00881EE3" w:rsidRPr="00856696">
          <w:rPr>
            <w:rStyle w:val="Hyperlink"/>
            <w:rFonts w:ascii="Arial" w:hAnsi="Arial" w:cs="Arial"/>
            <w:b/>
            <w:sz w:val="20"/>
            <w:szCs w:val="20"/>
          </w:rPr>
          <w:t>Starter Kit</w:t>
        </w:r>
      </w:hyperlink>
      <w:r w:rsidRPr="00856696">
        <w:rPr>
          <w:rFonts w:ascii="Arial" w:hAnsi="Arial" w:cs="Arial"/>
          <w:sz w:val="20"/>
          <w:szCs w:val="20"/>
        </w:rPr>
        <w:t>)</w:t>
      </w:r>
    </w:p>
    <w:p w14:paraId="70EF6E12" w14:textId="0723949B" w:rsidR="004D276D" w:rsidRPr="00856696" w:rsidRDefault="006C3FF0" w:rsidP="004D276D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56696">
        <w:rPr>
          <w:rFonts w:ascii="Arial" w:hAnsi="Arial" w:cs="Arial"/>
          <w:sz w:val="20"/>
          <w:szCs w:val="20"/>
        </w:rPr>
        <w:t>Concentra Telemed f</w:t>
      </w:r>
      <w:r w:rsidR="00993B51" w:rsidRPr="00856696">
        <w:rPr>
          <w:rFonts w:ascii="Arial" w:hAnsi="Arial" w:cs="Arial"/>
          <w:sz w:val="20"/>
          <w:szCs w:val="20"/>
        </w:rPr>
        <w:t xml:space="preserve">eatures and </w:t>
      </w:r>
      <w:r w:rsidRPr="00856696">
        <w:rPr>
          <w:rFonts w:ascii="Arial" w:hAnsi="Arial" w:cs="Arial"/>
          <w:sz w:val="20"/>
          <w:szCs w:val="20"/>
        </w:rPr>
        <w:t>b</w:t>
      </w:r>
      <w:r w:rsidR="00993B51" w:rsidRPr="00856696">
        <w:rPr>
          <w:rFonts w:ascii="Arial" w:hAnsi="Arial" w:cs="Arial"/>
          <w:sz w:val="20"/>
          <w:szCs w:val="20"/>
        </w:rPr>
        <w:t>enefits (</w:t>
      </w:r>
      <w:hyperlink r:id="rId22" w:history="1">
        <w:r w:rsidR="0069312C" w:rsidRPr="00856696">
          <w:rPr>
            <w:rStyle w:val="Hyperlink"/>
            <w:rFonts w:ascii="Arial" w:hAnsi="Arial" w:cs="Arial"/>
            <w:b/>
            <w:sz w:val="20"/>
            <w:szCs w:val="20"/>
          </w:rPr>
          <w:t>Info</w:t>
        </w:r>
        <w:r w:rsidR="00881EE3" w:rsidRPr="00856696">
          <w:rPr>
            <w:rStyle w:val="Hyperlink"/>
            <w:rFonts w:ascii="Arial" w:hAnsi="Arial" w:cs="Arial"/>
            <w:b/>
            <w:sz w:val="20"/>
            <w:szCs w:val="20"/>
          </w:rPr>
          <w:t xml:space="preserve"> Sheet</w:t>
        </w:r>
      </w:hyperlink>
      <w:r w:rsidR="00993B51" w:rsidRPr="00856696">
        <w:rPr>
          <w:rFonts w:ascii="Arial" w:hAnsi="Arial" w:cs="Arial"/>
          <w:sz w:val="20"/>
          <w:szCs w:val="20"/>
        </w:rPr>
        <w:t>)</w:t>
      </w:r>
    </w:p>
    <w:p w14:paraId="144E23F4" w14:textId="675E0DF1" w:rsidR="00993B51" w:rsidRPr="00856696" w:rsidRDefault="00993B51" w:rsidP="00993B51">
      <w:pPr>
        <w:rPr>
          <w:rFonts w:ascii="Arial" w:hAnsi="Arial" w:cs="Arial"/>
          <w:iCs/>
          <w:sz w:val="20"/>
          <w:szCs w:val="20"/>
        </w:rPr>
      </w:pPr>
      <w:r w:rsidRPr="00856696">
        <w:rPr>
          <w:rFonts w:ascii="Arial" w:hAnsi="Arial" w:cs="Arial"/>
          <w:iCs/>
          <w:sz w:val="20"/>
          <w:szCs w:val="20"/>
        </w:rPr>
        <w:t>To get started:</w:t>
      </w:r>
    </w:p>
    <w:p w14:paraId="22170715" w14:textId="2A0AB978" w:rsidR="00D237F2" w:rsidRPr="00856696" w:rsidRDefault="00D237F2" w:rsidP="00D237F2">
      <w:pPr>
        <w:pStyle w:val="ListParagraph"/>
        <w:numPr>
          <w:ilvl w:val="0"/>
          <w:numId w:val="11"/>
        </w:numPr>
        <w:rPr>
          <w:rFonts w:ascii="Arial" w:hAnsi="Arial" w:cs="Arial"/>
          <w:iCs/>
          <w:sz w:val="20"/>
          <w:szCs w:val="20"/>
        </w:rPr>
      </w:pPr>
      <w:commentRangeStart w:id="4"/>
      <w:r w:rsidRPr="00856696">
        <w:rPr>
          <w:rFonts w:ascii="Arial" w:hAnsi="Arial" w:cs="Arial"/>
          <w:iCs/>
          <w:sz w:val="20"/>
          <w:szCs w:val="20"/>
        </w:rPr>
        <w:t xml:space="preserve">Make sure </w:t>
      </w:r>
      <w:r w:rsidR="00BC0450" w:rsidRPr="00856696">
        <w:rPr>
          <w:rFonts w:ascii="Arial" w:hAnsi="Arial" w:cs="Arial"/>
          <w:iCs/>
          <w:sz w:val="20"/>
          <w:szCs w:val="20"/>
        </w:rPr>
        <w:t xml:space="preserve">the </w:t>
      </w:r>
      <w:r w:rsidR="00993B51" w:rsidRPr="00856696">
        <w:rPr>
          <w:rFonts w:ascii="Arial" w:hAnsi="Arial" w:cs="Arial"/>
          <w:iCs/>
          <w:sz w:val="20"/>
          <w:szCs w:val="20"/>
        </w:rPr>
        <w:t xml:space="preserve">designated </w:t>
      </w:r>
      <w:commentRangeEnd w:id="4"/>
      <w:r w:rsidR="00993B51" w:rsidRPr="00856696">
        <w:rPr>
          <w:rStyle w:val="CommentReference"/>
          <w:rFonts w:ascii="Arial" w:hAnsi="Arial" w:cs="Arial"/>
        </w:rPr>
        <w:commentReference w:id="4"/>
      </w:r>
      <w:r w:rsidRPr="00856696">
        <w:rPr>
          <w:rFonts w:ascii="Arial" w:hAnsi="Arial" w:cs="Arial"/>
          <w:iCs/>
          <w:sz w:val="20"/>
          <w:szCs w:val="20"/>
        </w:rPr>
        <w:t>mobile device</w:t>
      </w:r>
      <w:r w:rsidR="006C3FF0" w:rsidRPr="00856696">
        <w:rPr>
          <w:rFonts w:ascii="Arial" w:hAnsi="Arial" w:cs="Arial"/>
          <w:iCs/>
          <w:sz w:val="20"/>
          <w:szCs w:val="20"/>
        </w:rPr>
        <w:t>(s)</w:t>
      </w:r>
      <w:r w:rsidRPr="00856696">
        <w:rPr>
          <w:rFonts w:ascii="Arial" w:hAnsi="Arial" w:cs="Arial"/>
          <w:iCs/>
          <w:sz w:val="20"/>
          <w:szCs w:val="20"/>
        </w:rPr>
        <w:t xml:space="preserve"> or computer</w:t>
      </w:r>
      <w:r w:rsidR="006C3FF0" w:rsidRPr="00856696">
        <w:rPr>
          <w:rFonts w:ascii="Arial" w:hAnsi="Arial" w:cs="Arial"/>
          <w:iCs/>
          <w:sz w:val="20"/>
          <w:szCs w:val="20"/>
        </w:rPr>
        <w:t>(s)</w:t>
      </w:r>
      <w:r w:rsidRPr="00856696">
        <w:rPr>
          <w:rFonts w:ascii="Arial" w:hAnsi="Arial" w:cs="Arial"/>
          <w:iCs/>
          <w:sz w:val="20"/>
          <w:szCs w:val="20"/>
        </w:rPr>
        <w:t xml:space="preserve"> meet</w:t>
      </w:r>
      <w:r w:rsidR="006C3FF0" w:rsidRPr="00856696">
        <w:rPr>
          <w:rFonts w:ascii="Arial" w:hAnsi="Arial" w:cs="Arial"/>
          <w:iCs/>
          <w:sz w:val="20"/>
          <w:szCs w:val="20"/>
        </w:rPr>
        <w:t>s</w:t>
      </w:r>
      <w:r w:rsidRPr="00856696">
        <w:rPr>
          <w:rFonts w:ascii="Arial" w:hAnsi="Arial" w:cs="Arial"/>
          <w:iCs/>
          <w:sz w:val="20"/>
          <w:szCs w:val="20"/>
        </w:rPr>
        <w:t xml:space="preserve"> the </w:t>
      </w:r>
      <w:hyperlink r:id="rId23" w:history="1">
        <w:r w:rsidRPr="00856696">
          <w:rPr>
            <w:rStyle w:val="Hyperlink"/>
            <w:rFonts w:ascii="Arial" w:hAnsi="Arial" w:cs="Arial"/>
            <w:b/>
            <w:iCs/>
            <w:sz w:val="20"/>
            <w:szCs w:val="20"/>
          </w:rPr>
          <w:t>system and network requirements</w:t>
        </w:r>
      </w:hyperlink>
      <w:r w:rsidRPr="00856696">
        <w:rPr>
          <w:rFonts w:ascii="Arial" w:hAnsi="Arial" w:cs="Arial"/>
          <w:iCs/>
          <w:sz w:val="20"/>
          <w:szCs w:val="20"/>
        </w:rPr>
        <w:t xml:space="preserve">.  </w:t>
      </w:r>
    </w:p>
    <w:p w14:paraId="1C7D5026" w14:textId="1A1075C8" w:rsidR="0069312C" w:rsidRPr="00856696" w:rsidRDefault="003C7072" w:rsidP="00930977">
      <w:pPr>
        <w:pStyle w:val="ListParagraph"/>
        <w:numPr>
          <w:ilvl w:val="0"/>
          <w:numId w:val="11"/>
        </w:numPr>
        <w:rPr>
          <w:rFonts w:ascii="Arial" w:hAnsi="Arial" w:cs="Arial"/>
          <w:iCs/>
          <w:sz w:val="20"/>
          <w:szCs w:val="22"/>
        </w:rPr>
      </w:pPr>
      <w:r w:rsidRPr="00856696">
        <w:rPr>
          <w:rFonts w:ascii="Arial" w:hAnsi="Arial" w:cs="Arial"/>
          <w:sz w:val="20"/>
          <w:szCs w:val="20"/>
        </w:rPr>
        <w:t>V</w:t>
      </w:r>
      <w:r w:rsidR="00D237F2" w:rsidRPr="00856696">
        <w:rPr>
          <w:rFonts w:ascii="Arial" w:hAnsi="Arial" w:cs="Arial"/>
          <w:sz w:val="20"/>
          <w:szCs w:val="20"/>
        </w:rPr>
        <w:t xml:space="preserve">isit </w:t>
      </w:r>
      <w:hyperlink r:id="rId24" w:history="1">
        <w:r w:rsidR="00D237F2" w:rsidRPr="00856696">
          <w:rPr>
            <w:rStyle w:val="Hyperlink"/>
            <w:rFonts w:ascii="Arial" w:hAnsi="Arial" w:cs="Arial"/>
            <w:b/>
            <w:sz w:val="20"/>
            <w:szCs w:val="20"/>
          </w:rPr>
          <w:t>concentratelemed.com</w:t>
        </w:r>
      </w:hyperlink>
      <w:r w:rsidR="00D237F2" w:rsidRPr="00856696">
        <w:rPr>
          <w:rFonts w:ascii="Arial" w:hAnsi="Arial" w:cs="Arial"/>
          <w:sz w:val="20"/>
          <w:szCs w:val="20"/>
        </w:rPr>
        <w:t xml:space="preserve"> from a computer</w:t>
      </w:r>
      <w:r w:rsidR="00104F2A" w:rsidRPr="00856696">
        <w:rPr>
          <w:rFonts w:ascii="Arial" w:hAnsi="Arial" w:cs="Arial"/>
          <w:sz w:val="20"/>
          <w:szCs w:val="20"/>
        </w:rPr>
        <w:t xml:space="preserve">, smartphone, </w:t>
      </w:r>
      <w:r w:rsidRPr="00856696">
        <w:rPr>
          <w:rFonts w:ascii="Arial" w:hAnsi="Arial" w:cs="Arial"/>
          <w:sz w:val="20"/>
          <w:szCs w:val="20"/>
        </w:rPr>
        <w:t xml:space="preserve">or </w:t>
      </w:r>
      <w:r w:rsidR="00104F2A" w:rsidRPr="00856696">
        <w:rPr>
          <w:rFonts w:ascii="Arial" w:hAnsi="Arial" w:cs="Arial"/>
          <w:sz w:val="20"/>
          <w:szCs w:val="20"/>
        </w:rPr>
        <w:t>tablet</w:t>
      </w:r>
      <w:r w:rsidR="0069312C" w:rsidRPr="00856696">
        <w:rPr>
          <w:rFonts w:ascii="Arial" w:hAnsi="Arial" w:cs="Arial"/>
          <w:sz w:val="20"/>
          <w:szCs w:val="22"/>
        </w:rPr>
        <w:t>.</w:t>
      </w:r>
    </w:p>
    <w:p w14:paraId="4FAF8D92" w14:textId="01C1E6D3" w:rsidR="006632AB" w:rsidRPr="00856696" w:rsidRDefault="00104F2A" w:rsidP="00930977">
      <w:pPr>
        <w:pStyle w:val="ListParagraph"/>
        <w:numPr>
          <w:ilvl w:val="0"/>
          <w:numId w:val="11"/>
        </w:numPr>
        <w:rPr>
          <w:rFonts w:ascii="Arial" w:hAnsi="Arial" w:cs="Arial"/>
          <w:iCs/>
          <w:sz w:val="20"/>
          <w:szCs w:val="22"/>
        </w:rPr>
      </w:pPr>
      <w:r w:rsidRPr="00856696">
        <w:rPr>
          <w:rFonts w:ascii="Arial" w:hAnsi="Arial" w:cs="Arial"/>
          <w:sz w:val="20"/>
          <w:szCs w:val="22"/>
        </w:rPr>
        <w:t>Employee c</w:t>
      </w:r>
      <w:r w:rsidR="006632AB" w:rsidRPr="00856696">
        <w:rPr>
          <w:rFonts w:ascii="Arial" w:hAnsi="Arial" w:cs="Arial"/>
          <w:sz w:val="20"/>
          <w:szCs w:val="22"/>
        </w:rPr>
        <w:t>reate</w:t>
      </w:r>
      <w:r w:rsidRPr="00856696">
        <w:rPr>
          <w:rFonts w:ascii="Arial" w:hAnsi="Arial" w:cs="Arial"/>
          <w:sz w:val="20"/>
          <w:szCs w:val="22"/>
        </w:rPr>
        <w:t>s</w:t>
      </w:r>
      <w:r w:rsidR="006632AB" w:rsidRPr="00856696">
        <w:rPr>
          <w:rFonts w:ascii="Arial" w:hAnsi="Arial" w:cs="Arial"/>
          <w:sz w:val="20"/>
          <w:szCs w:val="22"/>
        </w:rPr>
        <w:t xml:space="preserve"> a user account.</w:t>
      </w:r>
    </w:p>
    <w:p w14:paraId="7A3D17BB" w14:textId="5B50DB27" w:rsidR="006C3FF0" w:rsidRPr="00856696" w:rsidRDefault="007667F2" w:rsidP="006B6659">
      <w:pPr>
        <w:rPr>
          <w:rFonts w:ascii="Arial" w:hAnsi="Arial" w:cs="Arial"/>
          <w:sz w:val="20"/>
          <w:szCs w:val="20"/>
        </w:rPr>
      </w:pPr>
      <w:r w:rsidRPr="00856696">
        <w:rPr>
          <w:rFonts w:ascii="Arial" w:hAnsi="Arial" w:cs="Arial"/>
          <w:iCs/>
          <w:sz w:val="20"/>
          <w:szCs w:val="20"/>
        </w:rPr>
        <w:t xml:space="preserve">Employees will be notified of the launch on </w:t>
      </w:r>
      <w:r w:rsidR="00993B51" w:rsidRPr="00856696">
        <w:rPr>
          <w:rFonts w:ascii="Arial" w:hAnsi="Arial" w:cs="Arial"/>
          <w:b/>
          <w:iCs/>
          <w:sz w:val="20"/>
          <w:highlight w:val="yellow"/>
        </w:rPr>
        <w:t>[DATE]</w:t>
      </w:r>
      <w:r w:rsidR="00993B51" w:rsidRPr="00856696">
        <w:rPr>
          <w:rFonts w:ascii="Arial" w:hAnsi="Arial" w:cs="Arial"/>
          <w:iCs/>
          <w:sz w:val="20"/>
        </w:rPr>
        <w:t xml:space="preserve">. </w:t>
      </w:r>
      <w:r w:rsidRPr="00856696">
        <w:rPr>
          <w:rFonts w:ascii="Arial" w:hAnsi="Arial" w:cs="Arial"/>
          <w:iCs/>
          <w:sz w:val="20"/>
        </w:rPr>
        <w:t xml:space="preserve">Please </w:t>
      </w:r>
      <w:r w:rsidR="006C3FF0" w:rsidRPr="00856696">
        <w:rPr>
          <w:rFonts w:ascii="Arial" w:hAnsi="Arial" w:cs="Arial"/>
          <w:iCs/>
          <w:sz w:val="20"/>
        </w:rPr>
        <w:t xml:space="preserve">take time to discuss </w:t>
      </w:r>
      <w:r w:rsidR="00BC0450" w:rsidRPr="00856696">
        <w:rPr>
          <w:rFonts w:ascii="Arial" w:hAnsi="Arial" w:cs="Arial"/>
          <w:iCs/>
          <w:sz w:val="20"/>
          <w:szCs w:val="20"/>
        </w:rPr>
        <w:t>Concentra Telemed</w:t>
      </w:r>
      <w:r w:rsidRPr="00856696">
        <w:rPr>
          <w:rFonts w:ascii="Arial" w:hAnsi="Arial" w:cs="Arial"/>
          <w:iCs/>
          <w:sz w:val="20"/>
          <w:szCs w:val="20"/>
        </w:rPr>
        <w:t xml:space="preserve"> with your team</w:t>
      </w:r>
      <w:r w:rsidR="00D237F2" w:rsidRPr="00856696">
        <w:rPr>
          <w:rFonts w:ascii="Arial" w:hAnsi="Arial" w:cs="Arial"/>
          <w:iCs/>
          <w:sz w:val="20"/>
          <w:szCs w:val="20"/>
        </w:rPr>
        <w:t xml:space="preserve">. </w:t>
      </w:r>
      <w:r w:rsidRPr="00856696">
        <w:rPr>
          <w:rFonts w:ascii="Arial" w:hAnsi="Arial" w:cs="Arial"/>
          <w:iCs/>
          <w:sz w:val="20"/>
          <w:szCs w:val="20"/>
        </w:rPr>
        <w:t>More importantly,</w:t>
      </w:r>
      <w:r w:rsidR="00492D6D" w:rsidRPr="00856696">
        <w:rPr>
          <w:rFonts w:ascii="Arial" w:hAnsi="Arial" w:cs="Arial"/>
          <w:iCs/>
          <w:sz w:val="20"/>
          <w:szCs w:val="20"/>
        </w:rPr>
        <w:t xml:space="preserve"> start offering employees the option of telemedicine</w:t>
      </w:r>
      <w:r w:rsidRPr="00856696">
        <w:rPr>
          <w:rFonts w:ascii="Arial" w:hAnsi="Arial" w:cs="Arial"/>
          <w:iCs/>
          <w:sz w:val="20"/>
          <w:szCs w:val="20"/>
        </w:rPr>
        <w:t xml:space="preserve"> </w:t>
      </w:r>
      <w:r w:rsidR="00492D6D" w:rsidRPr="00856696">
        <w:rPr>
          <w:rFonts w:ascii="Arial" w:hAnsi="Arial" w:cs="Arial"/>
          <w:iCs/>
          <w:sz w:val="20"/>
          <w:szCs w:val="20"/>
        </w:rPr>
        <w:t xml:space="preserve">for the treatment of </w:t>
      </w:r>
      <w:r w:rsidR="00104F2A" w:rsidRPr="00856696">
        <w:rPr>
          <w:rFonts w:ascii="Arial" w:hAnsi="Arial" w:cs="Arial"/>
          <w:iCs/>
          <w:sz w:val="20"/>
          <w:szCs w:val="20"/>
        </w:rPr>
        <w:t xml:space="preserve">relatively </w:t>
      </w:r>
      <w:r w:rsidR="00492D6D" w:rsidRPr="00856696">
        <w:rPr>
          <w:rFonts w:ascii="Arial" w:hAnsi="Arial" w:cs="Arial"/>
          <w:iCs/>
          <w:sz w:val="20"/>
          <w:szCs w:val="20"/>
        </w:rPr>
        <w:t>minor work injuries</w:t>
      </w:r>
      <w:r w:rsidR="00500941" w:rsidRPr="00856696">
        <w:rPr>
          <w:rFonts w:ascii="Arial" w:hAnsi="Arial" w:cs="Arial"/>
          <w:iCs/>
          <w:sz w:val="20"/>
          <w:szCs w:val="20"/>
        </w:rPr>
        <w:t>.</w:t>
      </w:r>
      <w:r w:rsidR="00405A2D" w:rsidRPr="00856696">
        <w:rPr>
          <w:rFonts w:ascii="Arial" w:hAnsi="Arial" w:cs="Arial"/>
          <w:sz w:val="20"/>
          <w:szCs w:val="20"/>
        </w:rPr>
        <w:t xml:space="preserve"> </w:t>
      </w:r>
    </w:p>
    <w:p w14:paraId="5E635306" w14:textId="137CF803" w:rsidR="00BF1948" w:rsidRPr="00856696" w:rsidRDefault="007667F2" w:rsidP="006B6659">
      <w:pPr>
        <w:rPr>
          <w:rFonts w:ascii="Arial" w:hAnsi="Arial" w:cs="Arial"/>
          <w:iCs/>
          <w:sz w:val="20"/>
          <w:szCs w:val="20"/>
        </w:rPr>
      </w:pPr>
      <w:r w:rsidRPr="00856696">
        <w:rPr>
          <w:rFonts w:ascii="Arial" w:hAnsi="Arial" w:cs="Arial"/>
          <w:iCs/>
          <w:sz w:val="20"/>
          <w:szCs w:val="20"/>
        </w:rPr>
        <w:t>We</w:t>
      </w:r>
      <w:r w:rsidR="006C3FF0" w:rsidRPr="00856696">
        <w:rPr>
          <w:rFonts w:ascii="Arial" w:hAnsi="Arial" w:cs="Arial"/>
          <w:iCs/>
          <w:sz w:val="20"/>
          <w:szCs w:val="20"/>
        </w:rPr>
        <w:t>’re pleased to offer</w:t>
      </w:r>
      <w:r w:rsidRPr="00856696">
        <w:rPr>
          <w:rFonts w:ascii="Arial" w:hAnsi="Arial" w:cs="Arial"/>
          <w:iCs/>
          <w:sz w:val="20"/>
          <w:szCs w:val="20"/>
        </w:rPr>
        <w:t xml:space="preserve"> </w:t>
      </w:r>
      <w:r w:rsidR="006C3FF0" w:rsidRPr="00856696">
        <w:rPr>
          <w:rFonts w:ascii="Arial" w:hAnsi="Arial" w:cs="Arial"/>
          <w:iCs/>
          <w:sz w:val="20"/>
          <w:szCs w:val="20"/>
        </w:rPr>
        <w:t>Concentra Telemed</w:t>
      </w:r>
      <w:r w:rsidR="00881EE3" w:rsidRPr="00856696">
        <w:rPr>
          <w:rFonts w:ascii="Arial" w:hAnsi="Arial" w:cs="Arial"/>
          <w:iCs/>
          <w:sz w:val="20"/>
          <w:szCs w:val="20"/>
        </w:rPr>
        <w:t>. We</w:t>
      </w:r>
      <w:r w:rsidR="006C3FF0" w:rsidRPr="00856696">
        <w:rPr>
          <w:rFonts w:ascii="Arial" w:hAnsi="Arial" w:cs="Arial"/>
          <w:iCs/>
          <w:sz w:val="20"/>
          <w:szCs w:val="20"/>
        </w:rPr>
        <w:t xml:space="preserve"> believe it </w:t>
      </w:r>
      <w:r w:rsidRPr="00856696">
        <w:rPr>
          <w:rFonts w:ascii="Arial" w:hAnsi="Arial" w:cs="Arial"/>
          <w:iCs/>
          <w:sz w:val="20"/>
          <w:szCs w:val="20"/>
        </w:rPr>
        <w:t xml:space="preserve">will </w:t>
      </w:r>
      <w:r w:rsidR="006C3FF0" w:rsidRPr="00856696">
        <w:rPr>
          <w:rFonts w:ascii="Arial" w:hAnsi="Arial" w:cs="Arial"/>
          <w:iCs/>
          <w:sz w:val="20"/>
          <w:szCs w:val="20"/>
        </w:rPr>
        <w:t xml:space="preserve">help </w:t>
      </w:r>
      <w:r w:rsidRPr="00856696">
        <w:rPr>
          <w:rFonts w:ascii="Arial" w:hAnsi="Arial" w:cs="Arial"/>
          <w:b/>
          <w:iCs/>
          <w:sz w:val="20"/>
          <w:szCs w:val="20"/>
        </w:rPr>
        <w:t>manage the work injury process more efficiently</w:t>
      </w:r>
      <w:r w:rsidRPr="00856696">
        <w:rPr>
          <w:rFonts w:ascii="Arial" w:hAnsi="Arial" w:cs="Arial"/>
          <w:iCs/>
          <w:sz w:val="20"/>
          <w:szCs w:val="20"/>
        </w:rPr>
        <w:t xml:space="preserve">. For more </w:t>
      </w:r>
      <w:r w:rsidR="00BC0450" w:rsidRPr="00856696">
        <w:rPr>
          <w:rFonts w:ascii="Arial" w:hAnsi="Arial" w:cs="Arial"/>
          <w:iCs/>
          <w:sz w:val="20"/>
          <w:szCs w:val="20"/>
        </w:rPr>
        <w:t>information</w:t>
      </w:r>
      <w:r w:rsidR="00D237F2" w:rsidRPr="00856696">
        <w:rPr>
          <w:rFonts w:ascii="Arial" w:hAnsi="Arial" w:cs="Arial"/>
          <w:iCs/>
          <w:sz w:val="20"/>
          <w:szCs w:val="20"/>
        </w:rPr>
        <w:t xml:space="preserve">, please contact </w:t>
      </w:r>
      <w:r w:rsidR="00D237F2" w:rsidRPr="00856696">
        <w:rPr>
          <w:rFonts w:ascii="Arial" w:hAnsi="Arial" w:cs="Arial"/>
          <w:b/>
          <w:iCs/>
          <w:sz w:val="20"/>
          <w:szCs w:val="20"/>
          <w:highlight w:val="yellow"/>
        </w:rPr>
        <w:t>[CONTACT INFO]</w:t>
      </w:r>
      <w:r w:rsidR="00D237F2" w:rsidRPr="00856696">
        <w:rPr>
          <w:rFonts w:ascii="Arial" w:hAnsi="Arial" w:cs="Arial"/>
          <w:iCs/>
          <w:sz w:val="20"/>
          <w:szCs w:val="20"/>
        </w:rPr>
        <w:t>.</w:t>
      </w:r>
    </w:p>
    <w:p w14:paraId="2142AA38" w14:textId="53AC245D" w:rsidR="0069297A" w:rsidRPr="00856696" w:rsidRDefault="0069297A" w:rsidP="0069297A">
      <w:pPr>
        <w:spacing w:after="240"/>
        <w:rPr>
          <w:rFonts w:ascii="Arial" w:hAnsi="Arial" w:cs="Arial"/>
          <w:iCs/>
          <w:sz w:val="20"/>
          <w:szCs w:val="20"/>
        </w:rPr>
      </w:pPr>
      <w:r w:rsidRPr="00856696">
        <w:rPr>
          <w:rFonts w:ascii="Arial" w:hAnsi="Arial" w:cs="Arial"/>
          <w:iCs/>
          <w:sz w:val="20"/>
          <w:szCs w:val="20"/>
        </w:rPr>
        <w:t>Sincerely,</w:t>
      </w:r>
    </w:p>
    <w:p w14:paraId="0DFBE69E" w14:textId="77777777" w:rsidR="0057321F" w:rsidRPr="00856696" w:rsidRDefault="0057321F" w:rsidP="0069297A">
      <w:pPr>
        <w:spacing w:after="240"/>
        <w:rPr>
          <w:rFonts w:ascii="Arial" w:hAnsi="Arial" w:cs="Arial"/>
          <w:sz w:val="20"/>
        </w:rPr>
      </w:pPr>
    </w:p>
    <w:p w14:paraId="76E89514" w14:textId="11C8C339" w:rsidR="00407384" w:rsidRPr="00856696" w:rsidRDefault="0057321F" w:rsidP="0057321F">
      <w:pPr>
        <w:rPr>
          <w:rFonts w:ascii="Arial" w:hAnsi="Arial" w:cs="Arial"/>
          <w:sz w:val="20"/>
          <w:highlight w:val="yellow"/>
        </w:rPr>
      </w:pPr>
      <w:r w:rsidRPr="00856696">
        <w:rPr>
          <w:rFonts w:ascii="Arial" w:hAnsi="Arial" w:cs="Arial"/>
          <w:sz w:val="20"/>
          <w:highlight w:val="yellow"/>
        </w:rPr>
        <w:t>[EMPLOYER SIGNATURE]</w:t>
      </w:r>
    </w:p>
    <w:p w14:paraId="5DF6193A" w14:textId="77777777" w:rsidR="00407384" w:rsidRPr="00856696" w:rsidRDefault="00407384">
      <w:pPr>
        <w:rPr>
          <w:rFonts w:ascii="Arial" w:hAnsi="Arial" w:cs="Arial"/>
          <w:sz w:val="20"/>
          <w:highlight w:val="yellow"/>
        </w:rPr>
      </w:pPr>
      <w:r w:rsidRPr="00856696">
        <w:rPr>
          <w:rFonts w:ascii="Arial" w:hAnsi="Arial" w:cs="Arial"/>
          <w:sz w:val="20"/>
          <w:highlight w:val="yellow"/>
        </w:rPr>
        <w:br w:type="page"/>
      </w:r>
    </w:p>
    <w:p w14:paraId="485E4878" w14:textId="0013C130" w:rsidR="00407384" w:rsidRPr="00856696" w:rsidRDefault="00407384" w:rsidP="00407384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Scenario/Purpose</w:t>
      </w:r>
      <w:r w:rsidRPr="00856696">
        <w:rPr>
          <w:rFonts w:ascii="Arial" w:hAnsi="Arial" w:cs="Arial"/>
          <w:sz w:val="20"/>
        </w:rPr>
        <w:t>: Launch of Concentra Telemed (with Nurse Triage)</w:t>
      </w:r>
    </w:p>
    <w:p w14:paraId="640EF0FE" w14:textId="77777777" w:rsidR="00407384" w:rsidRPr="00856696" w:rsidRDefault="00407384" w:rsidP="00407384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Target Audience</w:t>
      </w:r>
      <w:r w:rsidRPr="00856696">
        <w:rPr>
          <w:rFonts w:ascii="Arial" w:hAnsi="Arial" w:cs="Arial"/>
          <w:sz w:val="20"/>
        </w:rPr>
        <w:t>: Leadership/Supervisors</w:t>
      </w:r>
    </w:p>
    <w:p w14:paraId="4F447EFE" w14:textId="10E6F541" w:rsidR="0057321F" w:rsidRPr="00856696" w:rsidRDefault="0057321F" w:rsidP="0057321F">
      <w:pPr>
        <w:rPr>
          <w:rFonts w:ascii="Arial" w:hAnsi="Arial" w:cs="Arial"/>
          <w:sz w:val="20"/>
        </w:rPr>
      </w:pPr>
    </w:p>
    <w:p w14:paraId="51E7F092" w14:textId="77777777" w:rsidR="00407384" w:rsidRPr="00856696" w:rsidRDefault="00407384" w:rsidP="00407384">
      <w:pPr>
        <w:rPr>
          <w:rFonts w:ascii="Arial" w:hAnsi="Arial" w:cs="Arial"/>
          <w:iCs/>
          <w:sz w:val="20"/>
        </w:rPr>
      </w:pPr>
      <w:r w:rsidRPr="00856696">
        <w:rPr>
          <w:rFonts w:ascii="Arial" w:hAnsi="Arial" w:cs="Arial"/>
          <w:iCs/>
          <w:sz w:val="20"/>
        </w:rPr>
        <w:t>Dear [</w:t>
      </w:r>
      <w:r w:rsidRPr="00856696">
        <w:rPr>
          <w:rFonts w:ascii="Arial" w:hAnsi="Arial" w:cs="Arial"/>
          <w:iCs/>
          <w:sz w:val="20"/>
          <w:highlight w:val="yellow"/>
        </w:rPr>
        <w:t>EMPLOYEE NAME</w:t>
      </w:r>
      <w:r w:rsidRPr="00856696">
        <w:rPr>
          <w:rFonts w:ascii="Arial" w:hAnsi="Arial" w:cs="Arial"/>
          <w:iCs/>
          <w:sz w:val="20"/>
        </w:rPr>
        <w:t>],</w:t>
      </w:r>
    </w:p>
    <w:p w14:paraId="4A04EB2D" w14:textId="69DDA73B" w:rsidR="00407384" w:rsidRPr="00856696" w:rsidRDefault="00407384" w:rsidP="00407384">
      <w:pPr>
        <w:rPr>
          <w:rFonts w:ascii="Arial" w:hAnsi="Arial" w:cs="Arial"/>
          <w:iCs/>
          <w:sz w:val="20"/>
        </w:rPr>
      </w:pPr>
      <w:r w:rsidRPr="00856696">
        <w:rPr>
          <w:rFonts w:ascii="Arial" w:hAnsi="Arial" w:cs="Arial"/>
          <w:iCs/>
          <w:sz w:val="20"/>
        </w:rPr>
        <w:t xml:space="preserve">I'm pleased to announce that </w:t>
      </w:r>
      <w:r w:rsidRPr="00856696">
        <w:rPr>
          <w:rFonts w:ascii="Arial" w:hAnsi="Arial" w:cs="Arial"/>
          <w:iCs/>
          <w:sz w:val="20"/>
          <w:highlight w:val="yellow"/>
        </w:rPr>
        <w:t>[EMPLOYER NAME]</w:t>
      </w:r>
      <w:r w:rsidRPr="00856696">
        <w:rPr>
          <w:rFonts w:ascii="Arial" w:hAnsi="Arial" w:cs="Arial"/>
          <w:iCs/>
          <w:sz w:val="20"/>
        </w:rPr>
        <w:t xml:space="preserve"> </w:t>
      </w:r>
      <w:r w:rsidRPr="00856696">
        <w:rPr>
          <w:rFonts w:ascii="Arial" w:hAnsi="Arial" w:cs="Arial"/>
          <w:b/>
          <w:bCs/>
          <w:iCs/>
          <w:sz w:val="20"/>
        </w:rPr>
        <w:t>employees can now use telemedicine for the treatment of work injuries</w:t>
      </w:r>
      <w:r w:rsidRPr="00856696">
        <w:rPr>
          <w:rFonts w:ascii="Arial" w:hAnsi="Arial" w:cs="Arial"/>
          <w:iCs/>
          <w:sz w:val="20"/>
        </w:rPr>
        <w:t>.</w:t>
      </w:r>
      <w:r w:rsidR="00451A63" w:rsidRPr="00856696">
        <w:rPr>
          <w:rFonts w:ascii="Arial" w:hAnsi="Arial" w:cs="Arial"/>
          <w:iCs/>
          <w:sz w:val="20"/>
        </w:rPr>
        <w:t xml:space="preserve"> </w:t>
      </w:r>
      <w:r w:rsidRPr="00856696">
        <w:rPr>
          <w:rFonts w:ascii="Arial" w:hAnsi="Arial" w:cs="Arial"/>
          <w:iCs/>
          <w:sz w:val="20"/>
        </w:rPr>
        <w:t xml:space="preserve">Telemedicine enables a clinician to treat a patient at a remote location using video technology. It’s an easy way to get work injury care while minimizing the time away from the work site.  </w:t>
      </w:r>
    </w:p>
    <w:p w14:paraId="39BF0AE5" w14:textId="77777777" w:rsidR="00407384" w:rsidRPr="00856696" w:rsidRDefault="00407384" w:rsidP="00407384">
      <w:pPr>
        <w:rPr>
          <w:rFonts w:ascii="Arial" w:hAnsi="Arial" w:cs="Arial"/>
          <w:iCs/>
          <w:sz w:val="20"/>
        </w:rPr>
      </w:pPr>
      <w:r w:rsidRPr="00856696">
        <w:rPr>
          <w:rFonts w:ascii="Arial" w:hAnsi="Arial" w:cs="Arial"/>
          <w:b/>
          <w:bCs/>
          <w:iCs/>
          <w:sz w:val="20"/>
        </w:rPr>
        <w:t>Employees should still follow our existing procedures following a work injury by immediately reporting it to their supervisor.</w:t>
      </w:r>
      <w:r w:rsidRPr="00856696">
        <w:rPr>
          <w:rFonts w:ascii="Arial" w:hAnsi="Arial" w:cs="Arial"/>
          <w:iCs/>
          <w:sz w:val="20"/>
        </w:rPr>
        <w:t xml:space="preserve"> For emergencies, dial 911 for immediate treatment and then contact </w:t>
      </w:r>
      <w:r w:rsidRPr="00856696">
        <w:rPr>
          <w:rFonts w:ascii="Arial" w:hAnsi="Arial" w:cs="Arial"/>
          <w:iCs/>
          <w:sz w:val="20"/>
          <w:highlight w:val="yellow"/>
        </w:rPr>
        <w:t>[Nurse Triage Company]</w:t>
      </w:r>
      <w:r w:rsidRPr="00856696">
        <w:rPr>
          <w:rFonts w:ascii="Arial" w:hAnsi="Arial" w:cs="Arial"/>
          <w:iCs/>
          <w:sz w:val="20"/>
        </w:rPr>
        <w:t xml:space="preserve"> following treatment. For non-emergencies, the employee/supervisor should call </w:t>
      </w:r>
      <w:r w:rsidRPr="00856696">
        <w:rPr>
          <w:rFonts w:ascii="Arial" w:hAnsi="Arial" w:cs="Arial"/>
          <w:iCs/>
          <w:sz w:val="20"/>
          <w:highlight w:val="yellow"/>
        </w:rPr>
        <w:t>[Nurse Triage Company]</w:t>
      </w:r>
      <w:r w:rsidRPr="00856696">
        <w:rPr>
          <w:rFonts w:ascii="Arial" w:hAnsi="Arial" w:cs="Arial"/>
          <w:iCs/>
          <w:sz w:val="20"/>
        </w:rPr>
        <w:t xml:space="preserve">, who will determine whether first-aid advice or a medical referral is required. If the work injury is appropriate for telemedicine, </w:t>
      </w:r>
      <w:r w:rsidRPr="00856696">
        <w:rPr>
          <w:rFonts w:ascii="Arial" w:hAnsi="Arial" w:cs="Arial"/>
          <w:iCs/>
          <w:sz w:val="20"/>
          <w:highlight w:val="yellow"/>
        </w:rPr>
        <w:t>[Nurse Triage Company]</w:t>
      </w:r>
      <w:r w:rsidRPr="00856696">
        <w:rPr>
          <w:rFonts w:ascii="Arial" w:hAnsi="Arial" w:cs="Arial"/>
          <w:iCs/>
          <w:sz w:val="20"/>
        </w:rPr>
        <w:t xml:space="preserve"> will offer this option to the injured employee.</w:t>
      </w:r>
    </w:p>
    <w:p w14:paraId="21BA2979" w14:textId="53B29249" w:rsidR="006632AB" w:rsidRPr="00856696" w:rsidRDefault="00407384" w:rsidP="00096842">
      <w:pPr>
        <w:spacing w:after="0" w:line="240" w:lineRule="auto"/>
        <w:rPr>
          <w:rFonts w:ascii="Arial" w:hAnsi="Arial" w:cs="Arial"/>
          <w:sz w:val="20"/>
          <w:szCs w:val="22"/>
        </w:rPr>
      </w:pPr>
      <w:r w:rsidRPr="00856696">
        <w:rPr>
          <w:rFonts w:ascii="Arial" w:hAnsi="Arial" w:cs="Arial"/>
          <w:b/>
          <w:bCs/>
          <w:iCs/>
          <w:sz w:val="20"/>
        </w:rPr>
        <w:t>Concentra</w:t>
      </w:r>
      <w:r w:rsidR="00096842" w:rsidRPr="00856696">
        <w:rPr>
          <w:rFonts w:ascii="Arial" w:hAnsi="Arial" w:cs="Arial"/>
          <w:b/>
          <w:bCs/>
          <w:iCs/>
          <w:sz w:val="20"/>
          <w:vertAlign w:val="superscript"/>
        </w:rPr>
        <w:t>®</w:t>
      </w:r>
      <w:r w:rsidRPr="00856696">
        <w:rPr>
          <w:rFonts w:ascii="Arial" w:hAnsi="Arial" w:cs="Arial"/>
          <w:b/>
          <w:bCs/>
          <w:iCs/>
          <w:sz w:val="20"/>
        </w:rPr>
        <w:t>, the nation’s leading provider of occupational health services, will provide our telemedicine care. </w:t>
      </w:r>
      <w:r w:rsidRPr="00856696">
        <w:rPr>
          <w:rFonts w:ascii="Arial" w:hAnsi="Arial" w:cs="Arial"/>
          <w:bCs/>
          <w:iCs/>
          <w:sz w:val="20"/>
        </w:rPr>
        <w:t>The</w:t>
      </w:r>
      <w:r w:rsidRPr="00856696">
        <w:rPr>
          <w:rFonts w:ascii="Arial" w:hAnsi="Arial" w:cs="Arial"/>
          <w:b/>
          <w:bCs/>
          <w:iCs/>
          <w:sz w:val="20"/>
        </w:rPr>
        <w:t xml:space="preserve"> </w:t>
      </w:r>
      <w:r w:rsidRPr="00856696">
        <w:rPr>
          <w:rFonts w:ascii="Arial" w:hAnsi="Arial" w:cs="Arial"/>
          <w:b/>
          <w:iCs/>
          <w:sz w:val="20"/>
        </w:rPr>
        <w:t>Concentra Telemed</w:t>
      </w:r>
      <w:r w:rsidR="00096842" w:rsidRPr="00856696">
        <w:rPr>
          <w:rFonts w:ascii="Arial" w:hAnsi="Arial" w:cs="Arial"/>
          <w:b/>
          <w:bCs/>
          <w:iCs/>
          <w:sz w:val="20"/>
          <w:vertAlign w:val="superscript"/>
        </w:rPr>
        <w:t>®</w:t>
      </w:r>
      <w:r w:rsidRPr="00856696">
        <w:rPr>
          <w:rFonts w:ascii="Arial" w:hAnsi="Arial" w:cs="Arial"/>
          <w:iCs/>
          <w:sz w:val="20"/>
        </w:rPr>
        <w:t xml:space="preserve"> platform</w:t>
      </w:r>
      <w:r w:rsidRPr="00856696">
        <w:rPr>
          <w:rFonts w:ascii="Arial" w:hAnsi="Arial" w:cs="Arial"/>
          <w:b/>
          <w:bCs/>
          <w:iCs/>
          <w:sz w:val="20"/>
        </w:rPr>
        <w:t xml:space="preserve"> </w:t>
      </w:r>
      <w:r w:rsidRPr="00856696">
        <w:rPr>
          <w:rFonts w:ascii="Arial" w:hAnsi="Arial" w:cs="Arial"/>
          <w:bCs/>
          <w:iCs/>
          <w:sz w:val="20"/>
        </w:rPr>
        <w:t>allows</w:t>
      </w:r>
      <w:r w:rsidRPr="00856696">
        <w:rPr>
          <w:rFonts w:ascii="Arial" w:hAnsi="Arial" w:cs="Arial"/>
          <w:iCs/>
          <w:sz w:val="20"/>
        </w:rPr>
        <w:t xml:space="preserve"> employees talk with a Concentra clinician using their smartphone, tablet, or computer. To access Concentra Telemed, </w:t>
      </w:r>
      <w:r w:rsidR="000B5E16" w:rsidRPr="00856696">
        <w:rPr>
          <w:rFonts w:ascii="Arial" w:hAnsi="Arial" w:cs="Arial"/>
          <w:iCs/>
          <w:sz w:val="20"/>
        </w:rPr>
        <w:t xml:space="preserve">employees should </w:t>
      </w:r>
      <w:r w:rsidRPr="00856696">
        <w:rPr>
          <w:rFonts w:ascii="Arial" w:hAnsi="Arial" w:cs="Arial"/>
          <w:iCs/>
          <w:sz w:val="20"/>
        </w:rPr>
        <w:t xml:space="preserve">go to </w:t>
      </w:r>
      <w:hyperlink r:id="rId25" w:history="1">
        <w:r w:rsidRPr="00856696">
          <w:rPr>
            <w:rStyle w:val="Hyperlink"/>
            <w:rFonts w:ascii="Arial" w:hAnsi="Arial" w:cs="Arial"/>
            <w:b/>
            <w:iCs/>
            <w:sz w:val="20"/>
          </w:rPr>
          <w:t>www.concentratelemed.com</w:t>
        </w:r>
      </w:hyperlink>
      <w:r w:rsidR="006632AB" w:rsidRPr="00856696">
        <w:rPr>
          <w:rFonts w:ascii="Arial" w:hAnsi="Arial" w:cs="Arial"/>
          <w:iCs/>
          <w:sz w:val="20"/>
        </w:rPr>
        <w:t xml:space="preserve"> </w:t>
      </w:r>
      <w:r w:rsidR="00677420" w:rsidRPr="00856696">
        <w:rPr>
          <w:rFonts w:ascii="Arial" w:hAnsi="Arial" w:cs="Arial"/>
          <w:iCs/>
          <w:sz w:val="20"/>
        </w:rPr>
        <w:t xml:space="preserve">from </w:t>
      </w:r>
      <w:r w:rsidR="000B5E16" w:rsidRPr="00856696">
        <w:rPr>
          <w:rFonts w:ascii="Arial" w:hAnsi="Arial" w:cs="Arial"/>
          <w:iCs/>
          <w:sz w:val="20"/>
        </w:rPr>
        <w:t xml:space="preserve">their </w:t>
      </w:r>
      <w:r w:rsidR="00677420" w:rsidRPr="00856696">
        <w:rPr>
          <w:rFonts w:ascii="Arial" w:hAnsi="Arial" w:cs="Arial"/>
          <w:iCs/>
          <w:sz w:val="20"/>
        </w:rPr>
        <w:t>computer</w:t>
      </w:r>
      <w:r w:rsidR="00104F2A" w:rsidRPr="00856696">
        <w:rPr>
          <w:rFonts w:ascii="Arial" w:hAnsi="Arial" w:cs="Arial"/>
          <w:iCs/>
          <w:sz w:val="20"/>
        </w:rPr>
        <w:t>, smartphone,</w:t>
      </w:r>
      <w:r w:rsidR="00677420" w:rsidRPr="00856696">
        <w:rPr>
          <w:rFonts w:ascii="Arial" w:hAnsi="Arial" w:cs="Arial"/>
          <w:iCs/>
          <w:sz w:val="20"/>
        </w:rPr>
        <w:t xml:space="preserve"> or </w:t>
      </w:r>
      <w:r w:rsidR="00104F2A" w:rsidRPr="00856696">
        <w:rPr>
          <w:rFonts w:ascii="Arial" w:hAnsi="Arial" w:cs="Arial"/>
          <w:iCs/>
          <w:sz w:val="20"/>
        </w:rPr>
        <w:t>tablet and create an account</w:t>
      </w:r>
      <w:r w:rsidR="006632AB" w:rsidRPr="00856696">
        <w:rPr>
          <w:rFonts w:ascii="Arial" w:hAnsi="Arial" w:cs="Arial"/>
          <w:sz w:val="20"/>
          <w:szCs w:val="22"/>
        </w:rPr>
        <w:t>.</w:t>
      </w:r>
    </w:p>
    <w:p w14:paraId="2804C636" w14:textId="77777777" w:rsidR="00677420" w:rsidRPr="00856696" w:rsidRDefault="00677420" w:rsidP="00096842">
      <w:pPr>
        <w:spacing w:after="0" w:line="240" w:lineRule="auto"/>
        <w:rPr>
          <w:rFonts w:ascii="Arial" w:hAnsi="Arial" w:cs="Arial"/>
          <w:iCs/>
          <w:sz w:val="20"/>
          <w:szCs w:val="22"/>
        </w:rPr>
      </w:pPr>
    </w:p>
    <w:p w14:paraId="5069DACE" w14:textId="531920DF" w:rsidR="00407384" w:rsidRPr="00856696" w:rsidRDefault="00407384" w:rsidP="00407384">
      <w:pPr>
        <w:rPr>
          <w:rFonts w:ascii="Arial" w:hAnsi="Arial" w:cs="Arial"/>
          <w:iCs/>
          <w:sz w:val="20"/>
        </w:rPr>
      </w:pPr>
      <w:r w:rsidRPr="00856696">
        <w:rPr>
          <w:rFonts w:ascii="Arial" w:hAnsi="Arial" w:cs="Arial"/>
          <w:iCs/>
          <w:sz w:val="20"/>
        </w:rPr>
        <w:t xml:space="preserve">For more information, including downloadable instructions, videos, and authorization forms, please visit </w:t>
      </w:r>
      <w:hyperlink r:id="rId26" w:history="1">
        <w:r w:rsidRPr="00856696">
          <w:rPr>
            <w:rStyle w:val="Hyperlink"/>
            <w:rFonts w:ascii="Arial" w:hAnsi="Arial" w:cs="Arial"/>
            <w:b/>
            <w:sz w:val="20"/>
          </w:rPr>
          <w:t>www.concentra.com/telemedicine</w:t>
        </w:r>
      </w:hyperlink>
      <w:r w:rsidR="000B5E16" w:rsidRPr="00856696">
        <w:rPr>
          <w:rFonts w:ascii="Arial" w:hAnsi="Arial" w:cs="Arial"/>
          <w:iCs/>
          <w:sz w:val="20"/>
        </w:rPr>
        <w:t xml:space="preserve"> and scroll down to </w:t>
      </w:r>
      <w:r w:rsidR="000B5E16" w:rsidRPr="00856696">
        <w:rPr>
          <w:rFonts w:ascii="Arial" w:hAnsi="Arial" w:cs="Arial"/>
          <w:b/>
          <w:iCs/>
          <w:sz w:val="20"/>
        </w:rPr>
        <w:t>Employer Resources and FAQs</w:t>
      </w:r>
      <w:r w:rsidR="000B5E16" w:rsidRPr="00856696">
        <w:rPr>
          <w:rFonts w:ascii="Arial" w:hAnsi="Arial" w:cs="Arial"/>
          <w:iCs/>
          <w:sz w:val="20"/>
        </w:rPr>
        <w:t>.</w:t>
      </w:r>
    </w:p>
    <w:p w14:paraId="07FBF4DE" w14:textId="77777777" w:rsidR="00407384" w:rsidRPr="00856696" w:rsidRDefault="00407384" w:rsidP="00407384">
      <w:pPr>
        <w:rPr>
          <w:rFonts w:ascii="Arial" w:hAnsi="Arial" w:cs="Arial"/>
          <w:iCs/>
          <w:sz w:val="20"/>
        </w:rPr>
      </w:pPr>
      <w:r w:rsidRPr="00856696">
        <w:rPr>
          <w:rFonts w:ascii="Arial" w:hAnsi="Arial" w:cs="Arial"/>
          <w:iCs/>
          <w:sz w:val="20"/>
        </w:rPr>
        <w:t xml:space="preserve">Please inform your staff of this exciting new option. Let me know if you have any questions.  </w:t>
      </w:r>
    </w:p>
    <w:p w14:paraId="67EDAEEE" w14:textId="77777777" w:rsidR="00407384" w:rsidRPr="00856696" w:rsidRDefault="00407384" w:rsidP="00407384">
      <w:pPr>
        <w:spacing w:after="240"/>
        <w:rPr>
          <w:rFonts w:ascii="Arial" w:hAnsi="Arial" w:cs="Arial"/>
          <w:iCs/>
          <w:sz w:val="20"/>
        </w:rPr>
      </w:pPr>
      <w:r w:rsidRPr="00856696">
        <w:rPr>
          <w:rFonts w:ascii="Arial" w:hAnsi="Arial" w:cs="Arial"/>
          <w:iCs/>
          <w:sz w:val="20"/>
        </w:rPr>
        <w:t>Regards,</w:t>
      </w:r>
    </w:p>
    <w:p w14:paraId="245CC8D7" w14:textId="77777777" w:rsidR="00407384" w:rsidRPr="00856696" w:rsidRDefault="00407384" w:rsidP="00407384">
      <w:pPr>
        <w:spacing w:after="240"/>
        <w:rPr>
          <w:rFonts w:ascii="Arial" w:hAnsi="Arial" w:cs="Arial"/>
          <w:iCs/>
          <w:sz w:val="20"/>
        </w:rPr>
      </w:pPr>
    </w:p>
    <w:p w14:paraId="1691948F" w14:textId="77777777" w:rsidR="00407384" w:rsidRPr="00856696" w:rsidRDefault="00407384" w:rsidP="00407384">
      <w:pPr>
        <w:spacing w:after="240"/>
        <w:rPr>
          <w:rFonts w:ascii="Arial" w:hAnsi="Arial" w:cs="Arial"/>
          <w:sz w:val="20"/>
        </w:rPr>
      </w:pPr>
      <w:r w:rsidRPr="00856696">
        <w:rPr>
          <w:rFonts w:ascii="Arial" w:hAnsi="Arial" w:cs="Arial"/>
          <w:iCs/>
          <w:sz w:val="20"/>
        </w:rPr>
        <w:t>[</w:t>
      </w:r>
      <w:r w:rsidRPr="00856696">
        <w:rPr>
          <w:rFonts w:ascii="Arial" w:hAnsi="Arial" w:cs="Arial"/>
          <w:iCs/>
          <w:sz w:val="20"/>
          <w:highlight w:val="yellow"/>
        </w:rPr>
        <w:t>EMPLOYER CONTACT</w:t>
      </w:r>
      <w:r w:rsidRPr="00856696">
        <w:rPr>
          <w:rFonts w:ascii="Arial" w:hAnsi="Arial" w:cs="Arial"/>
          <w:iCs/>
          <w:sz w:val="20"/>
        </w:rPr>
        <w:t>]</w:t>
      </w:r>
    </w:p>
    <w:p w14:paraId="075B758A" w14:textId="77777777" w:rsidR="00407384" w:rsidRPr="00856696" w:rsidRDefault="00407384" w:rsidP="0057321F">
      <w:pPr>
        <w:rPr>
          <w:rFonts w:ascii="Arial" w:hAnsi="Arial" w:cs="Arial"/>
          <w:sz w:val="20"/>
        </w:rPr>
      </w:pPr>
    </w:p>
    <w:p w14:paraId="4DDEDFE9" w14:textId="32C7FD4D" w:rsidR="005A31B2" w:rsidRPr="00856696" w:rsidRDefault="00F17A33" w:rsidP="00BF1948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</w:rPr>
        <w:br w:type="page"/>
      </w:r>
      <w:r w:rsidR="005A31B2" w:rsidRPr="00856696">
        <w:rPr>
          <w:rFonts w:ascii="Arial" w:hAnsi="Arial" w:cs="Arial"/>
          <w:b/>
          <w:sz w:val="20"/>
        </w:rPr>
        <w:t>Scenario</w:t>
      </w:r>
      <w:r w:rsidR="006B57DD" w:rsidRPr="00856696">
        <w:rPr>
          <w:rFonts w:ascii="Arial" w:hAnsi="Arial" w:cs="Arial"/>
          <w:b/>
          <w:sz w:val="20"/>
        </w:rPr>
        <w:t>/Purpose</w:t>
      </w:r>
      <w:r w:rsidR="005A31B2" w:rsidRPr="00856696">
        <w:rPr>
          <w:rFonts w:ascii="Arial" w:hAnsi="Arial" w:cs="Arial"/>
          <w:sz w:val="20"/>
        </w:rPr>
        <w:t xml:space="preserve">: </w:t>
      </w:r>
      <w:r w:rsidR="00454140" w:rsidRPr="00856696">
        <w:rPr>
          <w:rFonts w:ascii="Arial" w:hAnsi="Arial" w:cs="Arial"/>
          <w:sz w:val="20"/>
        </w:rPr>
        <w:t>Introduce</w:t>
      </w:r>
      <w:r w:rsidR="00BB2C26" w:rsidRPr="00856696">
        <w:rPr>
          <w:rFonts w:ascii="Arial" w:hAnsi="Arial" w:cs="Arial"/>
          <w:sz w:val="20"/>
        </w:rPr>
        <w:t xml:space="preserve"> </w:t>
      </w:r>
      <w:r w:rsidR="00454140" w:rsidRPr="00856696">
        <w:rPr>
          <w:rFonts w:ascii="Arial" w:hAnsi="Arial" w:cs="Arial"/>
          <w:sz w:val="20"/>
        </w:rPr>
        <w:t xml:space="preserve">workforce to </w:t>
      </w:r>
      <w:r w:rsidR="00BB2C26" w:rsidRPr="00856696">
        <w:rPr>
          <w:rFonts w:ascii="Arial" w:hAnsi="Arial" w:cs="Arial"/>
          <w:sz w:val="20"/>
        </w:rPr>
        <w:t xml:space="preserve">Concentra Telemed </w:t>
      </w:r>
    </w:p>
    <w:p w14:paraId="56960DBD" w14:textId="5E8354C2" w:rsidR="00480097" w:rsidRPr="00856696" w:rsidRDefault="00480097" w:rsidP="00BF1948">
      <w:pPr>
        <w:spacing w:after="0" w:line="240" w:lineRule="auto"/>
        <w:rPr>
          <w:rFonts w:ascii="Arial" w:hAnsi="Arial" w:cs="Arial"/>
          <w:b/>
          <w:sz w:val="20"/>
        </w:rPr>
      </w:pPr>
      <w:r w:rsidRPr="00856696">
        <w:rPr>
          <w:rFonts w:ascii="Arial" w:hAnsi="Arial" w:cs="Arial"/>
          <w:b/>
          <w:sz w:val="20"/>
        </w:rPr>
        <w:t xml:space="preserve">Target Audience: </w:t>
      </w:r>
      <w:r w:rsidRPr="00856696">
        <w:rPr>
          <w:rFonts w:ascii="Arial" w:hAnsi="Arial" w:cs="Arial"/>
          <w:sz w:val="20"/>
        </w:rPr>
        <w:t>Employees</w:t>
      </w:r>
    </w:p>
    <w:p w14:paraId="7A40C17C" w14:textId="67616760" w:rsidR="005A31B2" w:rsidRPr="00856696" w:rsidRDefault="005A31B2" w:rsidP="005A31B2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Subject Line</w:t>
      </w:r>
      <w:r w:rsidRPr="00856696">
        <w:rPr>
          <w:rFonts w:ascii="Arial" w:hAnsi="Arial" w:cs="Arial"/>
          <w:sz w:val="20"/>
        </w:rPr>
        <w:t xml:space="preserve">: </w:t>
      </w:r>
      <w:r w:rsidR="00454140" w:rsidRPr="00856696">
        <w:rPr>
          <w:rFonts w:ascii="Arial" w:hAnsi="Arial" w:cs="Arial"/>
          <w:sz w:val="20"/>
        </w:rPr>
        <w:t>A New Injury Care Option Coming Soon</w:t>
      </w:r>
    </w:p>
    <w:p w14:paraId="08AAB08C" w14:textId="77777777" w:rsidR="00031DC5" w:rsidRPr="00856696" w:rsidRDefault="00031DC5" w:rsidP="00031DC5">
      <w:pPr>
        <w:spacing w:after="0" w:line="240" w:lineRule="auto"/>
        <w:rPr>
          <w:rFonts w:ascii="Arial" w:hAnsi="Arial" w:cs="Arial"/>
          <w:sz w:val="20"/>
        </w:rPr>
      </w:pPr>
    </w:p>
    <w:p w14:paraId="17439559" w14:textId="656DA164" w:rsidR="005A31B2" w:rsidRPr="00856696" w:rsidRDefault="005A31B2">
      <w:pPr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</w:rPr>
        <w:t>Dear</w:t>
      </w:r>
      <w:r w:rsidR="00B7587F" w:rsidRPr="00856696">
        <w:rPr>
          <w:rFonts w:ascii="Arial" w:hAnsi="Arial" w:cs="Arial"/>
          <w:sz w:val="20"/>
        </w:rPr>
        <w:t xml:space="preserve"> </w:t>
      </w:r>
      <w:r w:rsidR="00B7587F" w:rsidRPr="00856696">
        <w:rPr>
          <w:rFonts w:ascii="Arial" w:hAnsi="Arial" w:cs="Arial"/>
          <w:iCs/>
          <w:sz w:val="20"/>
          <w:highlight w:val="yellow"/>
        </w:rPr>
        <w:t>[EMPLOYER NAME]</w:t>
      </w:r>
      <w:r w:rsidR="00B7587F" w:rsidRPr="00856696">
        <w:rPr>
          <w:rFonts w:ascii="Arial" w:hAnsi="Arial" w:cs="Arial"/>
          <w:iCs/>
          <w:sz w:val="20"/>
        </w:rPr>
        <w:t xml:space="preserve"> </w:t>
      </w:r>
      <w:r w:rsidR="00031DC5" w:rsidRPr="00856696">
        <w:rPr>
          <w:rFonts w:ascii="Arial" w:hAnsi="Arial" w:cs="Arial"/>
          <w:sz w:val="20"/>
        </w:rPr>
        <w:t>Employee</w:t>
      </w:r>
      <w:r w:rsidRPr="00856696">
        <w:rPr>
          <w:rFonts w:ascii="Arial" w:hAnsi="Arial" w:cs="Arial"/>
          <w:sz w:val="20"/>
        </w:rPr>
        <w:t>:</w:t>
      </w:r>
    </w:p>
    <w:p w14:paraId="118BA941" w14:textId="2F629152" w:rsidR="00884EB8" w:rsidRPr="00856696" w:rsidRDefault="00B7587F" w:rsidP="00BB2C26">
      <w:pPr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</w:rPr>
        <w:t>We believe all work injuries deserve immediate attention, but not every injury requires</w:t>
      </w:r>
      <w:r w:rsidR="00884EB8" w:rsidRPr="00856696">
        <w:rPr>
          <w:rFonts w:ascii="Arial" w:hAnsi="Arial" w:cs="Arial"/>
          <w:sz w:val="20"/>
        </w:rPr>
        <w:t xml:space="preserve"> </w:t>
      </w:r>
      <w:r w:rsidR="00BC4A43" w:rsidRPr="00856696">
        <w:rPr>
          <w:rFonts w:ascii="Arial" w:hAnsi="Arial" w:cs="Arial"/>
          <w:sz w:val="20"/>
        </w:rPr>
        <w:t xml:space="preserve">a trip to </w:t>
      </w:r>
      <w:r w:rsidR="006B67E5" w:rsidRPr="00856696">
        <w:rPr>
          <w:rFonts w:ascii="Arial" w:hAnsi="Arial" w:cs="Arial"/>
          <w:sz w:val="20"/>
        </w:rPr>
        <w:t>a medical facility</w:t>
      </w:r>
      <w:r w:rsidR="00884EB8" w:rsidRPr="00856696">
        <w:rPr>
          <w:rFonts w:ascii="Arial" w:hAnsi="Arial" w:cs="Arial"/>
          <w:sz w:val="20"/>
        </w:rPr>
        <w:t>. For</w:t>
      </w:r>
      <w:r w:rsidR="00C53F14">
        <w:rPr>
          <w:rFonts w:ascii="Arial" w:hAnsi="Arial" w:cs="Arial"/>
          <w:sz w:val="20"/>
        </w:rPr>
        <w:t xml:space="preserve"> </w:t>
      </w:r>
      <w:r w:rsidRPr="00856696">
        <w:rPr>
          <w:rFonts w:ascii="Arial" w:hAnsi="Arial" w:cs="Arial"/>
          <w:b/>
          <w:sz w:val="20"/>
        </w:rPr>
        <w:t>minor work injuries</w:t>
      </w:r>
      <w:r w:rsidRPr="00856696">
        <w:rPr>
          <w:rFonts w:ascii="Arial" w:hAnsi="Arial" w:cs="Arial"/>
          <w:sz w:val="20"/>
        </w:rPr>
        <w:t xml:space="preserve">, </w:t>
      </w:r>
      <w:r w:rsidR="00884EB8" w:rsidRPr="00856696">
        <w:rPr>
          <w:rFonts w:ascii="Arial" w:hAnsi="Arial" w:cs="Arial"/>
          <w:sz w:val="20"/>
        </w:rPr>
        <w:t xml:space="preserve">you will soon have an option that delivers exceptional care without the need to visit the local hospital or urgent care clinic. </w:t>
      </w:r>
    </w:p>
    <w:p w14:paraId="3E6F4368" w14:textId="0D15A2A9" w:rsidR="00454140" w:rsidRPr="00856696" w:rsidRDefault="00884EB8" w:rsidP="005A31B2">
      <w:pPr>
        <w:rPr>
          <w:rFonts w:ascii="Arial" w:hAnsi="Arial" w:cs="Arial"/>
          <w:sz w:val="20"/>
        </w:rPr>
        <w:sectPr w:rsidR="00454140" w:rsidRPr="00856696" w:rsidSect="00DD30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696">
        <w:rPr>
          <w:rFonts w:ascii="Arial" w:hAnsi="Arial" w:cs="Arial"/>
          <w:sz w:val="20"/>
        </w:rPr>
        <w:t xml:space="preserve">Through a </w:t>
      </w:r>
      <w:r w:rsidR="00B7587F" w:rsidRPr="00856696">
        <w:rPr>
          <w:rFonts w:ascii="Arial" w:hAnsi="Arial" w:cs="Arial"/>
          <w:sz w:val="20"/>
        </w:rPr>
        <w:t>partner</w:t>
      </w:r>
      <w:r w:rsidRPr="00856696">
        <w:rPr>
          <w:rFonts w:ascii="Arial" w:hAnsi="Arial" w:cs="Arial"/>
          <w:sz w:val="20"/>
        </w:rPr>
        <w:t xml:space="preserve">ship </w:t>
      </w:r>
      <w:r w:rsidR="00B7587F" w:rsidRPr="00856696">
        <w:rPr>
          <w:rFonts w:ascii="Arial" w:hAnsi="Arial" w:cs="Arial"/>
          <w:sz w:val="20"/>
        </w:rPr>
        <w:t>with Concentra</w:t>
      </w:r>
      <w:r w:rsidRPr="00856696">
        <w:rPr>
          <w:rFonts w:ascii="Arial" w:hAnsi="Arial" w:cs="Arial"/>
          <w:sz w:val="20"/>
          <w:vertAlign w:val="superscript"/>
        </w:rPr>
        <w:t>®</w:t>
      </w:r>
      <w:r w:rsidRPr="00856696">
        <w:rPr>
          <w:rFonts w:ascii="Arial" w:hAnsi="Arial" w:cs="Arial"/>
          <w:sz w:val="20"/>
        </w:rPr>
        <w:t xml:space="preserve">, we will </w:t>
      </w:r>
      <w:r w:rsidR="00E56F63" w:rsidRPr="00856696">
        <w:rPr>
          <w:rFonts w:ascii="Arial" w:hAnsi="Arial" w:cs="Arial"/>
          <w:sz w:val="20"/>
        </w:rPr>
        <w:t xml:space="preserve">offer </w:t>
      </w:r>
      <w:r w:rsidRPr="00856696">
        <w:rPr>
          <w:rFonts w:ascii="Arial" w:hAnsi="Arial" w:cs="Arial"/>
          <w:b/>
          <w:sz w:val="20"/>
        </w:rPr>
        <w:t>telemedicine as an injury care option</w:t>
      </w:r>
      <w:r w:rsidRPr="00856696">
        <w:rPr>
          <w:rFonts w:ascii="Arial" w:hAnsi="Arial" w:cs="Arial"/>
          <w:sz w:val="20"/>
        </w:rPr>
        <w:t xml:space="preserve">. </w:t>
      </w:r>
      <w:r w:rsidR="005A5339" w:rsidRPr="00856696">
        <w:rPr>
          <w:rFonts w:ascii="Arial" w:hAnsi="Arial" w:cs="Arial"/>
          <w:sz w:val="20"/>
        </w:rPr>
        <w:t xml:space="preserve">It’s called </w:t>
      </w:r>
      <w:r w:rsidR="005A31B2" w:rsidRPr="00856696">
        <w:rPr>
          <w:rFonts w:ascii="Arial" w:hAnsi="Arial" w:cs="Arial"/>
          <w:b/>
          <w:sz w:val="20"/>
        </w:rPr>
        <w:t>Concentra Telemed</w:t>
      </w:r>
      <w:r w:rsidR="00F755AA" w:rsidRPr="00856696">
        <w:rPr>
          <w:rFonts w:ascii="Arial" w:hAnsi="Arial" w:cs="Arial"/>
          <w:b/>
          <w:sz w:val="20"/>
          <w:vertAlign w:val="superscript"/>
        </w:rPr>
        <w:t>®</w:t>
      </w:r>
      <w:r w:rsidR="00D96BD0" w:rsidRPr="00856696">
        <w:rPr>
          <w:rFonts w:ascii="Arial" w:hAnsi="Arial" w:cs="Arial"/>
          <w:sz w:val="20"/>
        </w:rPr>
        <w:t>, and it</w:t>
      </w:r>
      <w:r w:rsidR="00E56F63" w:rsidRPr="00856696">
        <w:rPr>
          <w:rFonts w:ascii="Arial" w:hAnsi="Arial" w:cs="Arial"/>
          <w:sz w:val="20"/>
        </w:rPr>
        <w:t xml:space="preserve"> provides </w:t>
      </w:r>
      <w:r w:rsidRPr="00856696">
        <w:rPr>
          <w:rFonts w:ascii="Arial" w:hAnsi="Arial" w:cs="Arial"/>
          <w:sz w:val="20"/>
        </w:rPr>
        <w:t>access to Concentra</w:t>
      </w:r>
      <w:r w:rsidR="009F200B" w:rsidRPr="00856696">
        <w:rPr>
          <w:rFonts w:ascii="Arial" w:hAnsi="Arial" w:cs="Arial"/>
          <w:sz w:val="20"/>
        </w:rPr>
        <w:t xml:space="preserve"> </w:t>
      </w:r>
      <w:r w:rsidRPr="00856696">
        <w:rPr>
          <w:rFonts w:ascii="Arial" w:hAnsi="Arial" w:cs="Arial"/>
          <w:sz w:val="20"/>
        </w:rPr>
        <w:t xml:space="preserve">clinicians </w:t>
      </w:r>
      <w:r w:rsidR="00E56F63" w:rsidRPr="00856696">
        <w:rPr>
          <w:rFonts w:ascii="Arial" w:hAnsi="Arial" w:cs="Arial"/>
          <w:sz w:val="20"/>
        </w:rPr>
        <w:t xml:space="preserve">for timely </w:t>
      </w:r>
      <w:r w:rsidRPr="00856696">
        <w:rPr>
          <w:rFonts w:ascii="Arial" w:hAnsi="Arial" w:cs="Arial"/>
          <w:sz w:val="20"/>
        </w:rPr>
        <w:t xml:space="preserve">treatment </w:t>
      </w:r>
      <w:r w:rsidR="00E56F63" w:rsidRPr="00856696">
        <w:rPr>
          <w:rFonts w:ascii="Arial" w:hAnsi="Arial" w:cs="Arial"/>
          <w:sz w:val="20"/>
        </w:rPr>
        <w:t>following</w:t>
      </w:r>
      <w:r w:rsidRPr="00856696">
        <w:rPr>
          <w:rFonts w:ascii="Arial" w:hAnsi="Arial" w:cs="Arial"/>
          <w:sz w:val="20"/>
        </w:rPr>
        <w:t xml:space="preserve"> </w:t>
      </w:r>
      <w:r w:rsidR="00C53F14">
        <w:rPr>
          <w:rFonts w:ascii="Arial" w:hAnsi="Arial" w:cs="Arial"/>
          <w:sz w:val="20"/>
        </w:rPr>
        <w:t xml:space="preserve">relatively </w:t>
      </w:r>
      <w:r w:rsidRPr="00856696">
        <w:rPr>
          <w:rFonts w:ascii="Arial" w:hAnsi="Arial" w:cs="Arial"/>
          <w:sz w:val="20"/>
        </w:rPr>
        <w:t>minor work injuries</w:t>
      </w:r>
      <w:r w:rsidR="00D96BD0" w:rsidRPr="00856696">
        <w:rPr>
          <w:rFonts w:ascii="Arial" w:hAnsi="Arial" w:cs="Arial"/>
          <w:sz w:val="20"/>
        </w:rPr>
        <w:t>. The platform will be available</w:t>
      </w:r>
      <w:r w:rsidR="009F200B" w:rsidRPr="00856696">
        <w:rPr>
          <w:rFonts w:ascii="Arial" w:hAnsi="Arial" w:cs="Arial"/>
          <w:sz w:val="20"/>
        </w:rPr>
        <w:t xml:space="preserve"> </w:t>
      </w:r>
      <w:r w:rsidR="00D96BD0" w:rsidRPr="00856696">
        <w:rPr>
          <w:rFonts w:ascii="Arial" w:hAnsi="Arial" w:cs="Arial"/>
          <w:sz w:val="20"/>
        </w:rPr>
        <w:t xml:space="preserve">from </w:t>
      </w:r>
      <w:r w:rsidR="00454140" w:rsidRPr="00856696">
        <w:rPr>
          <w:rFonts w:ascii="Arial" w:hAnsi="Arial" w:cs="Arial"/>
          <w:sz w:val="20"/>
        </w:rPr>
        <w:t xml:space="preserve">a </w:t>
      </w:r>
      <w:r w:rsidR="00E56F63" w:rsidRPr="00856696">
        <w:rPr>
          <w:rFonts w:ascii="Arial" w:hAnsi="Arial" w:cs="Arial"/>
          <w:b/>
          <w:sz w:val="20"/>
        </w:rPr>
        <w:t>smartphone, tablet, or computer</w:t>
      </w:r>
      <w:r w:rsidR="00454140" w:rsidRPr="00856696">
        <w:rPr>
          <w:rFonts w:ascii="Arial" w:hAnsi="Arial" w:cs="Arial"/>
          <w:b/>
          <w:sz w:val="20"/>
        </w:rPr>
        <w:t xml:space="preserve"> with </w:t>
      </w:r>
      <w:r w:rsidR="00F667D9" w:rsidRPr="00856696">
        <w:rPr>
          <w:rFonts w:ascii="Arial" w:hAnsi="Arial" w:cs="Arial"/>
          <w:b/>
          <w:sz w:val="20"/>
        </w:rPr>
        <w:t>a microphone and camera</w:t>
      </w:r>
      <w:r w:rsidR="00E56F63" w:rsidRPr="00856696">
        <w:rPr>
          <w:rFonts w:ascii="Arial" w:hAnsi="Arial" w:cs="Arial"/>
          <w:sz w:val="20"/>
        </w:rPr>
        <w:t xml:space="preserve">. </w:t>
      </w:r>
      <w:r w:rsidR="00BB2C26" w:rsidRPr="00856696">
        <w:rPr>
          <w:rFonts w:ascii="Arial" w:hAnsi="Arial" w:cs="Arial"/>
          <w:sz w:val="20"/>
        </w:rPr>
        <w:t>Watch a</w:t>
      </w:r>
      <w:r w:rsidR="00BB2C26" w:rsidRPr="00856696">
        <w:rPr>
          <w:rFonts w:ascii="Arial" w:hAnsi="Arial" w:cs="Arial"/>
          <w:b/>
          <w:sz w:val="20"/>
        </w:rPr>
        <w:t xml:space="preserve"> </w:t>
      </w:r>
      <w:hyperlink r:id="rId27" w:history="1">
        <w:r w:rsidR="00BB2C26" w:rsidRPr="00E12099">
          <w:rPr>
            <w:rStyle w:val="Hyperlink"/>
            <w:rFonts w:ascii="Arial" w:hAnsi="Arial" w:cs="Arial"/>
            <w:b/>
            <w:sz w:val="20"/>
          </w:rPr>
          <w:t>video</w:t>
        </w:r>
      </w:hyperlink>
      <w:r w:rsidR="00BB2C26" w:rsidRPr="00856696">
        <w:rPr>
          <w:rFonts w:ascii="Arial" w:hAnsi="Arial" w:cs="Arial"/>
          <w:sz w:val="20"/>
        </w:rPr>
        <w:t xml:space="preserve"> to see how it works. </w:t>
      </w:r>
    </w:p>
    <w:p w14:paraId="4D79BB3B" w14:textId="7AF0DBB1" w:rsidR="00454140" w:rsidRPr="00856696" w:rsidRDefault="00454140" w:rsidP="00454140">
      <w:pPr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</w:rPr>
        <w:t>Concentra Telemed offers:</w:t>
      </w:r>
    </w:p>
    <w:p w14:paraId="5210A717" w14:textId="6ED65254" w:rsidR="00454140" w:rsidRPr="00856696" w:rsidRDefault="00454140" w:rsidP="0045414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Convenience</w:t>
      </w:r>
      <w:r w:rsidRPr="00856696">
        <w:rPr>
          <w:rFonts w:ascii="Arial" w:hAnsi="Arial" w:cs="Arial"/>
          <w:sz w:val="20"/>
        </w:rPr>
        <w:t>. Get treated when and where you need it</w:t>
      </w:r>
      <w:r w:rsidR="00DD305C" w:rsidRPr="00856696">
        <w:rPr>
          <w:rFonts w:ascii="Arial" w:hAnsi="Arial" w:cs="Arial"/>
          <w:sz w:val="20"/>
        </w:rPr>
        <w:t xml:space="preserve"> </w:t>
      </w:r>
      <w:r w:rsidRPr="00856696">
        <w:rPr>
          <w:rFonts w:ascii="Arial" w:hAnsi="Arial" w:cs="Arial"/>
          <w:sz w:val="20"/>
        </w:rPr>
        <w:t>– no need to leave work.</w:t>
      </w:r>
    </w:p>
    <w:p w14:paraId="0904CF59" w14:textId="52E5FB23" w:rsidR="00DD305C" w:rsidRPr="00856696" w:rsidRDefault="00DD305C" w:rsidP="0045414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Expertise</w:t>
      </w:r>
      <w:r w:rsidRPr="00856696">
        <w:rPr>
          <w:rFonts w:ascii="Arial" w:hAnsi="Arial" w:cs="Arial"/>
          <w:sz w:val="20"/>
        </w:rPr>
        <w:t xml:space="preserve">. Concentra clinicians treat one in five work injuries nationwide and are trained to administer care using this telemedicine platform. </w:t>
      </w:r>
    </w:p>
    <w:p w14:paraId="63E70355" w14:textId="6B2F2C08" w:rsidR="00454140" w:rsidRPr="00856696" w:rsidRDefault="00454140" w:rsidP="00673BB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Security</w:t>
      </w:r>
      <w:r w:rsidRPr="00856696">
        <w:rPr>
          <w:rFonts w:ascii="Arial" w:hAnsi="Arial" w:cs="Arial"/>
          <w:sz w:val="20"/>
        </w:rPr>
        <w:t xml:space="preserve">. The </w:t>
      </w:r>
      <w:r w:rsidR="00137C3A" w:rsidRPr="00856696">
        <w:rPr>
          <w:rFonts w:ascii="Arial" w:hAnsi="Arial" w:cs="Arial"/>
          <w:sz w:val="20"/>
        </w:rPr>
        <w:t>platform</w:t>
      </w:r>
      <w:r w:rsidRPr="00856696">
        <w:rPr>
          <w:rFonts w:ascii="Arial" w:hAnsi="Arial" w:cs="Arial"/>
          <w:sz w:val="20"/>
        </w:rPr>
        <w:t xml:space="preserve"> uses HIPAA-compliant technology to ensure your protected health information (PHI) is </w:t>
      </w:r>
      <w:r w:rsidR="00DD305C" w:rsidRPr="00856696">
        <w:rPr>
          <w:rFonts w:ascii="Arial" w:hAnsi="Arial" w:cs="Arial"/>
          <w:sz w:val="20"/>
        </w:rPr>
        <w:t xml:space="preserve">not </w:t>
      </w:r>
      <w:r w:rsidRPr="00856696">
        <w:rPr>
          <w:rFonts w:ascii="Arial" w:hAnsi="Arial" w:cs="Arial"/>
          <w:sz w:val="20"/>
        </w:rPr>
        <w:t>compromised.</w:t>
      </w:r>
    </w:p>
    <w:p w14:paraId="256E09AA" w14:textId="3D2DE87C" w:rsidR="00BB2C26" w:rsidRPr="00856696" w:rsidRDefault="00454140" w:rsidP="005A31B2">
      <w:pPr>
        <w:rPr>
          <w:rFonts w:ascii="Arial" w:hAnsi="Arial" w:cs="Arial"/>
          <w:sz w:val="20"/>
          <w:szCs w:val="20"/>
        </w:rPr>
      </w:pPr>
      <w:r w:rsidRPr="00856696">
        <w:rPr>
          <w:rFonts w:ascii="Arial" w:hAnsi="Arial" w:cs="Arial"/>
          <w:b/>
          <w:iCs/>
          <w:sz w:val="20"/>
          <w:szCs w:val="20"/>
        </w:rPr>
        <w:t xml:space="preserve">Concentra Telemed will be available starting </w:t>
      </w:r>
      <w:r w:rsidRPr="00856696">
        <w:rPr>
          <w:rFonts w:ascii="Arial" w:hAnsi="Arial" w:cs="Arial"/>
          <w:b/>
          <w:iCs/>
          <w:sz w:val="20"/>
          <w:szCs w:val="20"/>
          <w:highlight w:val="yellow"/>
        </w:rPr>
        <w:t>[LAUNCH DATE]</w:t>
      </w:r>
      <w:r w:rsidRPr="00856696">
        <w:rPr>
          <w:rFonts w:ascii="Arial" w:hAnsi="Arial" w:cs="Arial"/>
          <w:iCs/>
          <w:sz w:val="20"/>
          <w:szCs w:val="20"/>
        </w:rPr>
        <w:t>.</w:t>
      </w:r>
      <w:r w:rsidR="00881EE3" w:rsidRPr="00856696">
        <w:rPr>
          <w:rFonts w:ascii="Arial" w:hAnsi="Arial" w:cs="Arial"/>
          <w:iCs/>
          <w:sz w:val="20"/>
          <w:szCs w:val="20"/>
        </w:rPr>
        <w:t xml:space="preserve"> Stay tuned for further updates</w:t>
      </w:r>
      <w:r w:rsidR="009F200B" w:rsidRPr="00856696">
        <w:rPr>
          <w:rFonts w:ascii="Arial" w:hAnsi="Arial" w:cs="Arial"/>
          <w:sz w:val="20"/>
          <w:szCs w:val="20"/>
        </w:rPr>
        <w:t xml:space="preserve">. </w:t>
      </w:r>
      <w:r w:rsidR="00D96BD0" w:rsidRPr="00856696">
        <w:rPr>
          <w:rFonts w:ascii="Arial" w:hAnsi="Arial" w:cs="Arial"/>
          <w:sz w:val="20"/>
          <w:szCs w:val="20"/>
        </w:rPr>
        <w:t xml:space="preserve">In the meantime, </w:t>
      </w:r>
      <w:hyperlink r:id="rId28" w:history="1">
        <w:r w:rsidR="00881EE3" w:rsidRPr="00856696">
          <w:rPr>
            <w:rStyle w:val="Hyperlink"/>
            <w:rFonts w:ascii="Arial" w:hAnsi="Arial" w:cs="Arial"/>
            <w:b/>
            <w:sz w:val="20"/>
            <w:szCs w:val="20"/>
          </w:rPr>
          <w:t>learn more</w:t>
        </w:r>
      </w:hyperlink>
      <w:r w:rsidR="00881EE3" w:rsidRPr="00856696">
        <w:rPr>
          <w:rFonts w:ascii="Arial" w:hAnsi="Arial" w:cs="Arial"/>
          <w:sz w:val="20"/>
          <w:szCs w:val="20"/>
        </w:rPr>
        <w:t xml:space="preserve"> about the </w:t>
      </w:r>
      <w:r w:rsidR="003C7072" w:rsidRPr="00856696">
        <w:rPr>
          <w:rFonts w:ascii="Arial" w:hAnsi="Arial" w:cs="Arial"/>
          <w:sz w:val="20"/>
          <w:szCs w:val="20"/>
        </w:rPr>
        <w:t>telemedicine platform</w:t>
      </w:r>
      <w:r w:rsidR="00D96BD0" w:rsidRPr="00856696">
        <w:rPr>
          <w:rFonts w:ascii="Arial" w:hAnsi="Arial" w:cs="Arial"/>
          <w:sz w:val="20"/>
          <w:szCs w:val="20"/>
        </w:rPr>
        <w:t xml:space="preserve">. </w:t>
      </w:r>
      <w:r w:rsidR="00881EE3" w:rsidRPr="00856696">
        <w:rPr>
          <w:rFonts w:ascii="Arial" w:hAnsi="Arial" w:cs="Arial"/>
          <w:sz w:val="20"/>
          <w:szCs w:val="20"/>
        </w:rPr>
        <w:t xml:space="preserve">You can also </w:t>
      </w:r>
      <w:r w:rsidR="00A64D08" w:rsidRPr="00856696">
        <w:rPr>
          <w:rFonts w:ascii="Arial" w:hAnsi="Arial" w:cs="Arial"/>
          <w:sz w:val="20"/>
          <w:szCs w:val="20"/>
        </w:rPr>
        <w:t xml:space="preserve">contact your supervisor for </w:t>
      </w:r>
      <w:r w:rsidR="00881EE3" w:rsidRPr="00856696">
        <w:rPr>
          <w:rFonts w:ascii="Arial" w:hAnsi="Arial" w:cs="Arial"/>
          <w:sz w:val="20"/>
          <w:szCs w:val="20"/>
        </w:rPr>
        <w:t xml:space="preserve">additional </w:t>
      </w:r>
      <w:r w:rsidR="00A64D08" w:rsidRPr="00856696">
        <w:rPr>
          <w:rFonts w:ascii="Arial" w:hAnsi="Arial" w:cs="Arial"/>
          <w:sz w:val="20"/>
          <w:szCs w:val="20"/>
        </w:rPr>
        <w:t>information</w:t>
      </w:r>
      <w:r w:rsidR="00D60722" w:rsidRPr="00856696">
        <w:rPr>
          <w:rFonts w:ascii="Arial" w:hAnsi="Arial" w:cs="Arial"/>
          <w:sz w:val="20"/>
          <w:szCs w:val="20"/>
        </w:rPr>
        <w:t xml:space="preserve">. </w:t>
      </w:r>
    </w:p>
    <w:p w14:paraId="0975838C" w14:textId="77777777" w:rsidR="00031DC5" w:rsidRPr="00856696" w:rsidRDefault="00031DC5" w:rsidP="005A31B2">
      <w:pPr>
        <w:rPr>
          <w:rFonts w:ascii="Arial" w:hAnsi="Arial" w:cs="Arial"/>
          <w:sz w:val="20"/>
          <w:szCs w:val="20"/>
        </w:rPr>
      </w:pPr>
      <w:r w:rsidRPr="00856696">
        <w:rPr>
          <w:rFonts w:ascii="Arial" w:hAnsi="Arial" w:cs="Arial"/>
          <w:sz w:val="20"/>
          <w:szCs w:val="20"/>
        </w:rPr>
        <w:t>Sincerely,</w:t>
      </w:r>
    </w:p>
    <w:p w14:paraId="2E0D154C" w14:textId="77777777" w:rsidR="00A64D08" w:rsidRPr="00856696" w:rsidRDefault="00A64D08" w:rsidP="005A31B2">
      <w:pPr>
        <w:rPr>
          <w:rFonts w:ascii="Arial" w:hAnsi="Arial" w:cs="Arial"/>
          <w:sz w:val="20"/>
          <w:highlight w:val="yellow"/>
        </w:rPr>
      </w:pPr>
    </w:p>
    <w:p w14:paraId="4D487652" w14:textId="77777777" w:rsidR="00567B5D" w:rsidRPr="00856696" w:rsidRDefault="00567B5D" w:rsidP="00567B5D">
      <w:pPr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  <w:highlight w:val="yellow"/>
        </w:rPr>
        <w:t>[EMPLOYER SIGNATURE]</w:t>
      </w:r>
    </w:p>
    <w:p w14:paraId="15D1554A" w14:textId="6383A5DF" w:rsidR="00D60722" w:rsidRPr="00856696" w:rsidRDefault="00D60722">
      <w:pPr>
        <w:rPr>
          <w:rFonts w:ascii="Arial" w:hAnsi="Arial" w:cs="Arial"/>
          <w:sz w:val="20"/>
          <w:highlight w:val="yellow"/>
        </w:rPr>
      </w:pPr>
      <w:r w:rsidRPr="00856696">
        <w:rPr>
          <w:rFonts w:ascii="Arial" w:hAnsi="Arial" w:cs="Arial"/>
          <w:sz w:val="20"/>
          <w:highlight w:val="yellow"/>
        </w:rPr>
        <w:br w:type="page"/>
      </w:r>
    </w:p>
    <w:p w14:paraId="3807B59D" w14:textId="2A686828" w:rsidR="006B57DD" w:rsidRPr="00856696" w:rsidRDefault="006B57DD" w:rsidP="006B57DD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Scenario/Purpose</w:t>
      </w:r>
      <w:r w:rsidRPr="00856696">
        <w:rPr>
          <w:rFonts w:ascii="Arial" w:hAnsi="Arial" w:cs="Arial"/>
          <w:sz w:val="20"/>
        </w:rPr>
        <w:t xml:space="preserve">: </w:t>
      </w:r>
      <w:r w:rsidR="00BF1948" w:rsidRPr="00856696">
        <w:rPr>
          <w:rFonts w:ascii="Arial" w:hAnsi="Arial" w:cs="Arial"/>
          <w:sz w:val="20"/>
        </w:rPr>
        <w:t>Launch of Concentra TM</w:t>
      </w:r>
    </w:p>
    <w:p w14:paraId="4550477B" w14:textId="0502827A" w:rsidR="00480097" w:rsidRPr="00856696" w:rsidRDefault="00480097" w:rsidP="006B57DD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Target Audience</w:t>
      </w:r>
      <w:r w:rsidRPr="00856696">
        <w:rPr>
          <w:rFonts w:ascii="Arial" w:hAnsi="Arial" w:cs="Arial"/>
          <w:sz w:val="20"/>
        </w:rPr>
        <w:t>: Employees</w:t>
      </w:r>
    </w:p>
    <w:p w14:paraId="140925F1" w14:textId="2D49394D" w:rsidR="00334D75" w:rsidRPr="00856696" w:rsidRDefault="006B57DD" w:rsidP="006B57DD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b/>
          <w:sz w:val="20"/>
        </w:rPr>
        <w:t>Subject Line</w:t>
      </w:r>
      <w:r w:rsidRPr="00856696">
        <w:rPr>
          <w:rFonts w:ascii="Arial" w:hAnsi="Arial" w:cs="Arial"/>
          <w:sz w:val="20"/>
        </w:rPr>
        <w:t xml:space="preserve">: </w:t>
      </w:r>
      <w:r w:rsidR="00D96BD0" w:rsidRPr="00856696">
        <w:rPr>
          <w:rFonts w:ascii="Arial" w:hAnsi="Arial" w:cs="Arial"/>
          <w:sz w:val="20"/>
        </w:rPr>
        <w:t>Concentra Telemed Is Available Now</w:t>
      </w:r>
    </w:p>
    <w:p w14:paraId="53F81990" w14:textId="77777777" w:rsidR="005A31B2" w:rsidRPr="00856696" w:rsidRDefault="005A31B2">
      <w:pPr>
        <w:rPr>
          <w:rFonts w:ascii="Arial" w:hAnsi="Arial" w:cs="Arial"/>
          <w:sz w:val="20"/>
        </w:rPr>
      </w:pPr>
    </w:p>
    <w:p w14:paraId="6FF99774" w14:textId="1DB2F414" w:rsidR="005A31B2" w:rsidRPr="00856696" w:rsidRDefault="00334D75">
      <w:pPr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</w:rPr>
        <w:t xml:space="preserve">Dear </w:t>
      </w:r>
      <w:r w:rsidR="00BF1948" w:rsidRPr="00856696">
        <w:rPr>
          <w:rFonts w:ascii="Arial" w:hAnsi="Arial" w:cs="Arial"/>
          <w:iCs/>
          <w:sz w:val="20"/>
          <w:highlight w:val="yellow"/>
        </w:rPr>
        <w:t>[EMPLOYER NAME]</w:t>
      </w:r>
      <w:r w:rsidR="00BF1948" w:rsidRPr="00856696">
        <w:rPr>
          <w:rFonts w:ascii="Arial" w:hAnsi="Arial" w:cs="Arial"/>
          <w:iCs/>
          <w:sz w:val="20"/>
        </w:rPr>
        <w:t xml:space="preserve"> </w:t>
      </w:r>
      <w:r w:rsidRPr="00856696">
        <w:rPr>
          <w:rFonts w:ascii="Arial" w:hAnsi="Arial" w:cs="Arial"/>
          <w:sz w:val="20"/>
        </w:rPr>
        <w:t>Employee</w:t>
      </w:r>
      <w:r w:rsidR="00BF1948" w:rsidRPr="00856696">
        <w:rPr>
          <w:rFonts w:ascii="Arial" w:hAnsi="Arial" w:cs="Arial"/>
          <w:sz w:val="20"/>
        </w:rPr>
        <w:t>s</w:t>
      </w:r>
      <w:r w:rsidRPr="00856696">
        <w:rPr>
          <w:rFonts w:ascii="Arial" w:hAnsi="Arial" w:cs="Arial"/>
          <w:sz w:val="20"/>
        </w:rPr>
        <w:t>:</w:t>
      </w:r>
    </w:p>
    <w:p w14:paraId="2731CC3B" w14:textId="059C1285" w:rsidR="00833F61" w:rsidRPr="00856696" w:rsidRDefault="00334D75">
      <w:pPr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</w:rPr>
        <w:t xml:space="preserve">Getting </w:t>
      </w:r>
      <w:r w:rsidR="003B787C" w:rsidRPr="00856696">
        <w:rPr>
          <w:rFonts w:ascii="Arial" w:hAnsi="Arial" w:cs="Arial"/>
          <w:sz w:val="20"/>
        </w:rPr>
        <w:t xml:space="preserve">treatment </w:t>
      </w:r>
      <w:r w:rsidR="00BF1948" w:rsidRPr="00856696">
        <w:rPr>
          <w:rFonts w:ascii="Arial" w:hAnsi="Arial" w:cs="Arial"/>
          <w:sz w:val="20"/>
        </w:rPr>
        <w:t xml:space="preserve">after </w:t>
      </w:r>
      <w:r w:rsidRPr="00856696">
        <w:rPr>
          <w:rFonts w:ascii="Arial" w:hAnsi="Arial" w:cs="Arial"/>
          <w:sz w:val="20"/>
        </w:rPr>
        <w:t xml:space="preserve">a </w:t>
      </w:r>
      <w:r w:rsidR="00BF1948" w:rsidRPr="00856696">
        <w:rPr>
          <w:rFonts w:ascii="Arial" w:hAnsi="Arial" w:cs="Arial"/>
          <w:b/>
          <w:sz w:val="20"/>
        </w:rPr>
        <w:t xml:space="preserve">minor </w:t>
      </w:r>
      <w:r w:rsidRPr="00856696">
        <w:rPr>
          <w:rFonts w:ascii="Arial" w:hAnsi="Arial" w:cs="Arial"/>
          <w:b/>
          <w:sz w:val="20"/>
        </w:rPr>
        <w:t>work</w:t>
      </w:r>
      <w:r w:rsidR="00BF1948" w:rsidRPr="00856696">
        <w:rPr>
          <w:rFonts w:ascii="Arial" w:hAnsi="Arial" w:cs="Arial"/>
          <w:b/>
          <w:sz w:val="20"/>
        </w:rPr>
        <w:t xml:space="preserve"> </w:t>
      </w:r>
      <w:r w:rsidRPr="00856696">
        <w:rPr>
          <w:rFonts w:ascii="Arial" w:hAnsi="Arial" w:cs="Arial"/>
          <w:b/>
          <w:sz w:val="20"/>
        </w:rPr>
        <w:t>injury</w:t>
      </w:r>
      <w:r w:rsidRPr="00856696">
        <w:rPr>
          <w:rFonts w:ascii="Arial" w:hAnsi="Arial" w:cs="Arial"/>
          <w:sz w:val="20"/>
        </w:rPr>
        <w:t xml:space="preserve"> </w:t>
      </w:r>
      <w:r w:rsidR="00BF1948" w:rsidRPr="00856696">
        <w:rPr>
          <w:rFonts w:ascii="Arial" w:hAnsi="Arial" w:cs="Arial"/>
          <w:sz w:val="20"/>
        </w:rPr>
        <w:t xml:space="preserve">just got </w:t>
      </w:r>
      <w:r w:rsidRPr="00856696">
        <w:rPr>
          <w:rFonts w:ascii="Arial" w:hAnsi="Arial" w:cs="Arial"/>
          <w:sz w:val="20"/>
        </w:rPr>
        <w:t>easier</w:t>
      </w:r>
      <w:r w:rsidR="00BF1948" w:rsidRPr="00856696">
        <w:rPr>
          <w:rFonts w:ascii="Arial" w:hAnsi="Arial" w:cs="Arial"/>
          <w:sz w:val="20"/>
        </w:rPr>
        <w:t xml:space="preserve">. </w:t>
      </w:r>
      <w:r w:rsidRPr="00856696">
        <w:rPr>
          <w:rFonts w:ascii="Arial" w:hAnsi="Arial" w:cs="Arial"/>
          <w:b/>
          <w:sz w:val="20"/>
        </w:rPr>
        <w:t>Concentra Telemed</w:t>
      </w:r>
      <w:r w:rsidR="00F755AA" w:rsidRPr="00856696">
        <w:rPr>
          <w:rFonts w:ascii="Arial" w:hAnsi="Arial" w:cs="Arial"/>
          <w:b/>
          <w:sz w:val="20"/>
          <w:vertAlign w:val="superscript"/>
        </w:rPr>
        <w:t>®</w:t>
      </w:r>
      <w:r w:rsidRPr="00856696">
        <w:rPr>
          <w:rFonts w:ascii="Arial" w:hAnsi="Arial" w:cs="Arial"/>
          <w:sz w:val="20"/>
        </w:rPr>
        <w:t xml:space="preserve">, </w:t>
      </w:r>
      <w:r w:rsidR="00BF1948" w:rsidRPr="00856696">
        <w:rPr>
          <w:rFonts w:ascii="Arial" w:hAnsi="Arial" w:cs="Arial"/>
          <w:sz w:val="20"/>
        </w:rPr>
        <w:t xml:space="preserve">our new telemedicine </w:t>
      </w:r>
      <w:r w:rsidR="00235CAB" w:rsidRPr="00856696">
        <w:rPr>
          <w:rFonts w:ascii="Arial" w:hAnsi="Arial" w:cs="Arial"/>
          <w:sz w:val="20"/>
        </w:rPr>
        <w:t>platform</w:t>
      </w:r>
      <w:r w:rsidR="00BF1948" w:rsidRPr="00856696">
        <w:rPr>
          <w:rFonts w:ascii="Arial" w:hAnsi="Arial" w:cs="Arial"/>
          <w:sz w:val="20"/>
        </w:rPr>
        <w:t xml:space="preserve">, is </w:t>
      </w:r>
      <w:r w:rsidR="00BF1948" w:rsidRPr="00856696">
        <w:rPr>
          <w:rFonts w:ascii="Arial" w:hAnsi="Arial" w:cs="Arial"/>
          <w:b/>
          <w:sz w:val="20"/>
        </w:rPr>
        <w:t>available now</w:t>
      </w:r>
      <w:r w:rsidR="00BF1948" w:rsidRPr="00856696">
        <w:rPr>
          <w:rFonts w:ascii="Arial" w:hAnsi="Arial" w:cs="Arial"/>
          <w:sz w:val="20"/>
        </w:rPr>
        <w:t xml:space="preserve">. </w:t>
      </w:r>
      <w:r w:rsidR="00833F61" w:rsidRPr="00856696">
        <w:rPr>
          <w:rFonts w:ascii="Arial" w:hAnsi="Arial" w:cs="Arial"/>
          <w:sz w:val="20"/>
        </w:rPr>
        <w:t xml:space="preserve">Concentra Telemed connects you to a </w:t>
      </w:r>
      <w:r w:rsidR="00125B42" w:rsidRPr="00856696">
        <w:rPr>
          <w:rFonts w:ascii="Arial" w:hAnsi="Arial" w:cs="Arial"/>
          <w:sz w:val="20"/>
        </w:rPr>
        <w:t>Concentra</w:t>
      </w:r>
      <w:r w:rsidR="00125B42" w:rsidRPr="0085669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vertAlign w:val="superscript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  <w:r w:rsidR="00125B42" w:rsidRPr="00856696">
        <w:rPr>
          <w:rFonts w:ascii="Arial" w:hAnsi="Arial" w:cs="Arial"/>
          <w:sz w:val="20"/>
        </w:rPr>
        <w:t xml:space="preserve"> </w:t>
      </w:r>
      <w:r w:rsidR="00833F61" w:rsidRPr="00856696">
        <w:rPr>
          <w:rFonts w:ascii="Arial" w:hAnsi="Arial" w:cs="Arial"/>
          <w:sz w:val="20"/>
        </w:rPr>
        <w:t xml:space="preserve">clinician from your </w:t>
      </w:r>
      <w:r w:rsidR="00833F61" w:rsidRPr="00856696">
        <w:rPr>
          <w:rFonts w:ascii="Arial" w:hAnsi="Arial" w:cs="Arial"/>
          <w:b/>
          <w:sz w:val="20"/>
        </w:rPr>
        <w:t xml:space="preserve">smartphone, tablet, </w:t>
      </w:r>
      <w:r w:rsidR="00833F61" w:rsidRPr="00856696">
        <w:rPr>
          <w:rFonts w:ascii="Arial" w:hAnsi="Arial" w:cs="Arial"/>
          <w:sz w:val="20"/>
        </w:rPr>
        <w:t>or</w:t>
      </w:r>
      <w:r w:rsidR="00833F61" w:rsidRPr="00856696">
        <w:rPr>
          <w:rFonts w:ascii="Arial" w:hAnsi="Arial" w:cs="Arial"/>
          <w:b/>
          <w:sz w:val="20"/>
        </w:rPr>
        <w:t xml:space="preserve"> computer</w:t>
      </w:r>
      <w:r w:rsidR="003B787C" w:rsidRPr="00856696">
        <w:rPr>
          <w:rFonts w:ascii="Arial" w:hAnsi="Arial" w:cs="Arial"/>
          <w:sz w:val="20"/>
        </w:rPr>
        <w:t xml:space="preserve"> </w:t>
      </w:r>
      <w:r w:rsidR="00833F61" w:rsidRPr="00856696">
        <w:rPr>
          <w:rFonts w:ascii="Arial" w:hAnsi="Arial" w:cs="Arial"/>
          <w:sz w:val="20"/>
        </w:rPr>
        <w:t xml:space="preserve">– no need to </w:t>
      </w:r>
      <w:r w:rsidR="00FA620F" w:rsidRPr="00856696">
        <w:rPr>
          <w:rFonts w:ascii="Arial" w:hAnsi="Arial" w:cs="Arial"/>
          <w:sz w:val="20"/>
        </w:rPr>
        <w:t>leave work</w:t>
      </w:r>
      <w:r w:rsidR="00E130F0" w:rsidRPr="00856696">
        <w:rPr>
          <w:rFonts w:ascii="Arial" w:hAnsi="Arial" w:cs="Arial"/>
          <w:sz w:val="20"/>
        </w:rPr>
        <w:t>.</w:t>
      </w:r>
      <w:r w:rsidR="003B787C" w:rsidRPr="00856696">
        <w:rPr>
          <w:rFonts w:ascii="Arial" w:hAnsi="Arial" w:cs="Arial"/>
          <w:b/>
          <w:sz w:val="20"/>
        </w:rPr>
        <w:t xml:space="preserve"> </w:t>
      </w:r>
      <w:r w:rsidR="003B787C" w:rsidRPr="00856696">
        <w:rPr>
          <w:rFonts w:ascii="Arial" w:hAnsi="Arial" w:cs="Arial"/>
          <w:sz w:val="20"/>
        </w:rPr>
        <w:t xml:space="preserve">Concentra Telemed brings injury care to you when and where </w:t>
      </w:r>
      <w:r w:rsidR="00755C31" w:rsidRPr="00856696">
        <w:rPr>
          <w:rFonts w:ascii="Arial" w:hAnsi="Arial" w:cs="Arial"/>
          <w:sz w:val="20"/>
        </w:rPr>
        <w:t>you need it</w:t>
      </w:r>
      <w:r w:rsidR="00833F61" w:rsidRPr="00856696">
        <w:rPr>
          <w:rFonts w:ascii="Arial" w:hAnsi="Arial" w:cs="Arial"/>
          <w:sz w:val="20"/>
        </w:rPr>
        <w:t>.</w:t>
      </w:r>
      <w:r w:rsidR="00D96BD0" w:rsidRPr="00856696">
        <w:rPr>
          <w:rFonts w:ascii="Arial" w:hAnsi="Arial" w:cs="Arial"/>
          <w:sz w:val="20"/>
        </w:rPr>
        <w:t xml:space="preserve"> </w:t>
      </w:r>
    </w:p>
    <w:p w14:paraId="594DFE73" w14:textId="55C3EF46" w:rsidR="00881EE3" w:rsidRPr="00856696" w:rsidRDefault="003B787C">
      <w:pPr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</w:rPr>
        <w:t xml:space="preserve">So, how does Concentra Telemed work? What conditions can be treated using the </w:t>
      </w:r>
      <w:r w:rsidR="003C7072" w:rsidRPr="00856696">
        <w:rPr>
          <w:rFonts w:ascii="Arial" w:hAnsi="Arial" w:cs="Arial"/>
          <w:sz w:val="20"/>
        </w:rPr>
        <w:t>platform</w:t>
      </w:r>
      <w:r w:rsidRPr="00856696">
        <w:rPr>
          <w:rFonts w:ascii="Arial" w:hAnsi="Arial" w:cs="Arial"/>
          <w:sz w:val="20"/>
        </w:rPr>
        <w:t xml:space="preserve">? What are the mobile device and computer requirements? Answers to these questions and others are provided in the </w:t>
      </w:r>
      <w:hyperlink r:id="rId29" w:history="1">
        <w:r w:rsidRPr="00856696">
          <w:rPr>
            <w:rStyle w:val="Hyperlink"/>
            <w:rFonts w:ascii="Arial" w:hAnsi="Arial" w:cs="Arial"/>
            <w:b/>
            <w:sz w:val="20"/>
          </w:rPr>
          <w:t>Concentra Telemed Quick Start Guide</w:t>
        </w:r>
        <w:bookmarkStart w:id="5" w:name="_GoBack"/>
        <w:bookmarkEnd w:id="5"/>
      </w:hyperlink>
      <w:r w:rsidRPr="00856696">
        <w:rPr>
          <w:rFonts w:ascii="Arial" w:hAnsi="Arial" w:cs="Arial"/>
          <w:sz w:val="20"/>
        </w:rPr>
        <w:t xml:space="preserve">. </w:t>
      </w:r>
      <w:r w:rsidR="00E130F0" w:rsidRPr="00856696">
        <w:rPr>
          <w:rFonts w:ascii="Arial" w:hAnsi="Arial" w:cs="Arial"/>
          <w:sz w:val="20"/>
        </w:rPr>
        <w:t>You can also refer to</w:t>
      </w:r>
      <w:r w:rsidR="00B33629" w:rsidRPr="00856696">
        <w:rPr>
          <w:rFonts w:ascii="Arial" w:hAnsi="Arial" w:cs="Arial"/>
          <w:sz w:val="20"/>
        </w:rPr>
        <w:t xml:space="preserve"> the</w:t>
      </w:r>
      <w:r w:rsidR="00E130F0" w:rsidRPr="00856696">
        <w:rPr>
          <w:rFonts w:ascii="Arial" w:hAnsi="Arial" w:cs="Arial"/>
          <w:sz w:val="20"/>
        </w:rPr>
        <w:t xml:space="preserve"> </w:t>
      </w:r>
      <w:hyperlink r:id="rId30" w:history="1">
        <w:r w:rsidR="00F667D9" w:rsidRPr="00856696">
          <w:rPr>
            <w:rStyle w:val="Hyperlink"/>
            <w:rFonts w:ascii="Arial" w:hAnsi="Arial" w:cs="Arial"/>
            <w:b/>
            <w:sz w:val="20"/>
          </w:rPr>
          <w:t>FAQ</w:t>
        </w:r>
      </w:hyperlink>
      <w:r w:rsidR="00E130F0" w:rsidRPr="00856696">
        <w:rPr>
          <w:rFonts w:ascii="Arial" w:hAnsi="Arial" w:cs="Arial"/>
          <w:sz w:val="20"/>
        </w:rPr>
        <w:t xml:space="preserve">. </w:t>
      </w:r>
    </w:p>
    <w:p w14:paraId="44FA7DDE" w14:textId="77576BDA" w:rsidR="00E130F0" w:rsidRPr="00856696" w:rsidRDefault="00D85D19" w:rsidP="00755C31">
      <w:pPr>
        <w:spacing w:after="0" w:line="240" w:lineRule="auto"/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</w:rPr>
        <w:t xml:space="preserve">We hope you never </w:t>
      </w:r>
      <w:r w:rsidR="004D276D" w:rsidRPr="00856696">
        <w:rPr>
          <w:rFonts w:ascii="Arial" w:hAnsi="Arial" w:cs="Arial"/>
          <w:sz w:val="20"/>
        </w:rPr>
        <w:t>get injured</w:t>
      </w:r>
      <w:r w:rsidR="00755C31" w:rsidRPr="00856696">
        <w:rPr>
          <w:rFonts w:ascii="Arial" w:hAnsi="Arial" w:cs="Arial"/>
          <w:sz w:val="20"/>
        </w:rPr>
        <w:t>. B</w:t>
      </w:r>
      <w:r w:rsidRPr="00856696">
        <w:rPr>
          <w:rFonts w:ascii="Arial" w:hAnsi="Arial" w:cs="Arial"/>
          <w:sz w:val="20"/>
        </w:rPr>
        <w:t>ut if you do</w:t>
      </w:r>
      <w:r w:rsidR="00E130F0" w:rsidRPr="00856696">
        <w:rPr>
          <w:rFonts w:ascii="Arial" w:hAnsi="Arial" w:cs="Arial"/>
          <w:sz w:val="20"/>
        </w:rPr>
        <w:t xml:space="preserve"> suffer a </w:t>
      </w:r>
      <w:r w:rsidR="007D5237" w:rsidRPr="00856696">
        <w:rPr>
          <w:rFonts w:ascii="Arial" w:hAnsi="Arial" w:cs="Arial"/>
          <w:sz w:val="20"/>
        </w:rPr>
        <w:t xml:space="preserve">relatively minor </w:t>
      </w:r>
      <w:r w:rsidR="00E130F0" w:rsidRPr="00856696">
        <w:rPr>
          <w:rFonts w:ascii="Arial" w:hAnsi="Arial" w:cs="Arial"/>
          <w:sz w:val="20"/>
        </w:rPr>
        <w:t>work injury</w:t>
      </w:r>
      <w:r w:rsidRPr="00856696">
        <w:rPr>
          <w:rFonts w:ascii="Arial" w:hAnsi="Arial" w:cs="Arial"/>
          <w:sz w:val="20"/>
        </w:rPr>
        <w:t>,</w:t>
      </w:r>
      <w:r w:rsidR="00E130F0" w:rsidRPr="00856696">
        <w:rPr>
          <w:rFonts w:ascii="Arial" w:hAnsi="Arial" w:cs="Arial"/>
          <w:sz w:val="20"/>
        </w:rPr>
        <w:t xml:space="preserve"> </w:t>
      </w:r>
      <w:r w:rsidR="004D276D" w:rsidRPr="00856696">
        <w:rPr>
          <w:rFonts w:ascii="Arial" w:hAnsi="Arial" w:cs="Arial"/>
          <w:sz w:val="20"/>
        </w:rPr>
        <w:t>Concentra Telemed can</w:t>
      </w:r>
      <w:r w:rsidR="00E130F0" w:rsidRPr="00856696">
        <w:rPr>
          <w:rFonts w:ascii="Arial" w:hAnsi="Arial" w:cs="Arial"/>
          <w:sz w:val="20"/>
        </w:rPr>
        <w:t xml:space="preserve"> deliver the care you need </w:t>
      </w:r>
      <w:r w:rsidR="00B33629" w:rsidRPr="00856696">
        <w:rPr>
          <w:rFonts w:ascii="Arial" w:hAnsi="Arial" w:cs="Arial"/>
          <w:sz w:val="20"/>
        </w:rPr>
        <w:t>right away</w:t>
      </w:r>
      <w:r w:rsidR="004D276D" w:rsidRPr="00856696">
        <w:rPr>
          <w:rFonts w:ascii="Arial" w:hAnsi="Arial" w:cs="Arial"/>
          <w:sz w:val="20"/>
        </w:rPr>
        <w:t xml:space="preserve">. </w:t>
      </w:r>
      <w:r w:rsidR="00147614" w:rsidRPr="00856696">
        <w:rPr>
          <w:rFonts w:ascii="Arial" w:hAnsi="Arial" w:cs="Arial"/>
          <w:sz w:val="20"/>
        </w:rPr>
        <w:t xml:space="preserve">Just go to </w:t>
      </w:r>
      <w:hyperlink r:id="rId31" w:history="1">
        <w:r w:rsidR="00147614" w:rsidRPr="00856696">
          <w:rPr>
            <w:rStyle w:val="Hyperlink"/>
            <w:rFonts w:ascii="Arial" w:hAnsi="Arial" w:cs="Arial"/>
            <w:b/>
            <w:sz w:val="20"/>
          </w:rPr>
          <w:t>www.concentratelemed.com</w:t>
        </w:r>
      </w:hyperlink>
      <w:r w:rsidR="00147614" w:rsidRPr="00856696">
        <w:rPr>
          <w:rFonts w:ascii="Arial" w:hAnsi="Arial" w:cs="Arial"/>
          <w:sz w:val="20"/>
        </w:rPr>
        <w:t xml:space="preserve"> </w:t>
      </w:r>
      <w:r w:rsidR="007D5237" w:rsidRPr="00856696">
        <w:rPr>
          <w:rFonts w:ascii="Arial" w:hAnsi="Arial" w:cs="Arial"/>
          <w:sz w:val="20"/>
        </w:rPr>
        <w:t>and create an account to get started.</w:t>
      </w:r>
      <w:r w:rsidR="00755C31" w:rsidRPr="00856696">
        <w:rPr>
          <w:rFonts w:ascii="Arial" w:hAnsi="Arial" w:cs="Arial"/>
          <w:sz w:val="20"/>
        </w:rPr>
        <w:t xml:space="preserve"> </w:t>
      </w:r>
      <w:r w:rsidR="00E130F0" w:rsidRPr="00856696">
        <w:rPr>
          <w:rFonts w:ascii="Arial" w:hAnsi="Arial" w:cs="Arial"/>
          <w:sz w:val="20"/>
        </w:rPr>
        <w:t xml:space="preserve">For more information, please </w:t>
      </w:r>
      <w:r w:rsidR="00755C31" w:rsidRPr="00856696">
        <w:rPr>
          <w:rFonts w:ascii="Arial" w:hAnsi="Arial" w:cs="Arial"/>
          <w:sz w:val="20"/>
        </w:rPr>
        <w:t xml:space="preserve">visit </w:t>
      </w:r>
      <w:hyperlink r:id="rId32" w:history="1">
        <w:r w:rsidR="00755C31" w:rsidRPr="00856696">
          <w:rPr>
            <w:rStyle w:val="Hyperlink"/>
            <w:rFonts w:ascii="Arial" w:hAnsi="Arial" w:cs="Arial"/>
            <w:b/>
            <w:sz w:val="20"/>
          </w:rPr>
          <w:t>www.concentra.com/telemedicine</w:t>
        </w:r>
      </w:hyperlink>
      <w:r w:rsidR="00755C31" w:rsidRPr="00856696">
        <w:rPr>
          <w:rFonts w:ascii="Arial" w:hAnsi="Arial" w:cs="Arial"/>
          <w:sz w:val="20"/>
        </w:rPr>
        <w:t xml:space="preserve"> or </w:t>
      </w:r>
      <w:r w:rsidR="00E130F0" w:rsidRPr="00856696">
        <w:rPr>
          <w:rFonts w:ascii="Arial" w:hAnsi="Arial" w:cs="Arial"/>
          <w:sz w:val="20"/>
        </w:rPr>
        <w:t>contact your supervisor.</w:t>
      </w:r>
    </w:p>
    <w:p w14:paraId="01D19B88" w14:textId="77777777" w:rsidR="00755C31" w:rsidRPr="00856696" w:rsidRDefault="00755C31" w:rsidP="00755C31">
      <w:pPr>
        <w:spacing w:after="0" w:line="240" w:lineRule="auto"/>
        <w:rPr>
          <w:rFonts w:ascii="Arial" w:hAnsi="Arial" w:cs="Arial"/>
          <w:sz w:val="20"/>
        </w:rPr>
      </w:pPr>
    </w:p>
    <w:p w14:paraId="01B7796E" w14:textId="77777777" w:rsidR="00031DC5" w:rsidRPr="00856696" w:rsidRDefault="00031DC5" w:rsidP="00031DC5">
      <w:pPr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</w:rPr>
        <w:t>Sincerely,</w:t>
      </w:r>
    </w:p>
    <w:p w14:paraId="76BA27F5" w14:textId="77777777" w:rsidR="00031DC5" w:rsidRPr="00856696" w:rsidRDefault="00031DC5" w:rsidP="00031DC5">
      <w:pPr>
        <w:rPr>
          <w:rFonts w:ascii="Arial" w:hAnsi="Arial" w:cs="Arial"/>
          <w:sz w:val="20"/>
        </w:rPr>
      </w:pPr>
    </w:p>
    <w:p w14:paraId="03D11EC6" w14:textId="77777777" w:rsidR="00E130F0" w:rsidRPr="00856696" w:rsidRDefault="00E130F0" w:rsidP="00E130F0">
      <w:pPr>
        <w:rPr>
          <w:rFonts w:ascii="Arial" w:hAnsi="Arial" w:cs="Arial"/>
          <w:sz w:val="20"/>
        </w:rPr>
      </w:pPr>
      <w:r w:rsidRPr="00856696">
        <w:rPr>
          <w:rFonts w:ascii="Arial" w:hAnsi="Arial" w:cs="Arial"/>
          <w:sz w:val="20"/>
          <w:highlight w:val="yellow"/>
        </w:rPr>
        <w:t>[EMPLOYER SIGNATURE]</w:t>
      </w:r>
    </w:p>
    <w:p w14:paraId="195F60AE" w14:textId="1E176D84" w:rsidR="00D60722" w:rsidRPr="00856696" w:rsidRDefault="00D60722" w:rsidP="00E130F0">
      <w:pPr>
        <w:rPr>
          <w:rFonts w:ascii="Arial" w:hAnsi="Arial" w:cs="Arial"/>
          <w:sz w:val="20"/>
        </w:rPr>
      </w:pPr>
    </w:p>
    <w:sectPr w:rsidR="00D60722" w:rsidRPr="00856696" w:rsidSect="007B36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uirse, Lawrence E" w:date="2019-03-15T12:13:00Z" w:initials="BLE">
    <w:p w14:paraId="45073A80" w14:textId="0915298E" w:rsidR="00296333" w:rsidRDefault="00296333">
      <w:pPr>
        <w:pStyle w:val="CommentText"/>
      </w:pPr>
      <w:r>
        <w:rPr>
          <w:rStyle w:val="CommentReference"/>
        </w:rPr>
        <w:annotationRef/>
      </w:r>
      <w:r>
        <w:t>Variable text</w:t>
      </w:r>
    </w:p>
  </w:comment>
  <w:comment w:id="3" w:author="Buirse, Lawrence E" w:date="2019-03-15T12:13:00Z" w:initials="BLE">
    <w:p w14:paraId="3ACB52CE" w14:textId="77777777" w:rsidR="00D93D58" w:rsidRDefault="00D93D58" w:rsidP="00D93D58">
      <w:pPr>
        <w:pStyle w:val="CommentText"/>
      </w:pPr>
      <w:r>
        <w:rPr>
          <w:rStyle w:val="CommentReference"/>
        </w:rPr>
        <w:annotationRef/>
      </w:r>
      <w:r>
        <w:t>Variable text</w:t>
      </w:r>
    </w:p>
  </w:comment>
  <w:comment w:id="4" w:author="Buirse, Lawrence E" w:date="2019-03-18T10:09:00Z" w:initials="BLE">
    <w:p w14:paraId="57B03495" w14:textId="3C486164" w:rsidR="00993B51" w:rsidRDefault="00993B51">
      <w:pPr>
        <w:pStyle w:val="CommentText"/>
      </w:pPr>
      <w:r>
        <w:rPr>
          <w:rStyle w:val="CommentReference"/>
        </w:rPr>
        <w:annotationRef/>
      </w:r>
      <w:r>
        <w:t>Variable text (based on employer preferences)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073A80" w15:done="0"/>
  <w15:commentEx w15:paraId="3ACB52CE" w15:done="0"/>
  <w15:commentEx w15:paraId="57B034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99B21" w16cex:dateUtc="2020-09-14T12:32:00Z"/>
  <w16cex:commentExtensible w16cex:durableId="2305DEFB" w16cex:dateUtc="2020-09-11T1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5073A80" w16cid:durableId="2056E613"/>
  <w16cid:commentId w16cid:paraId="3B28D349" w16cid:durableId="2056E615"/>
  <w16cid:commentId w16cid:paraId="69BB57A1" w16cid:durableId="23099B21"/>
  <w16cid:commentId w16cid:paraId="49A8AFEC" w16cid:durableId="2305DEFB"/>
  <w16cid:commentId w16cid:paraId="3ACB52CE" w16cid:durableId="2056E617"/>
  <w16cid:commentId w16cid:paraId="57B03495" w16cid:durableId="2056E61A"/>
  <w16cid:commentId w16cid:paraId="57167828" w16cid:durableId="2056E61B"/>
  <w16cid:commentId w16cid:paraId="5076D2BB" w16cid:durableId="2056E6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01DDA" w14:textId="77777777" w:rsidR="005044F6" w:rsidRDefault="005044F6" w:rsidP="00C522DD">
      <w:pPr>
        <w:spacing w:after="0" w:line="240" w:lineRule="auto"/>
      </w:pPr>
      <w:r>
        <w:separator/>
      </w:r>
    </w:p>
  </w:endnote>
  <w:endnote w:type="continuationSeparator" w:id="0">
    <w:p w14:paraId="30BA73C0" w14:textId="77777777" w:rsidR="005044F6" w:rsidRDefault="005044F6" w:rsidP="00C5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4597A" w14:textId="77777777" w:rsidR="005044F6" w:rsidRDefault="005044F6" w:rsidP="00C522DD">
      <w:pPr>
        <w:spacing w:after="0" w:line="240" w:lineRule="auto"/>
      </w:pPr>
      <w:r>
        <w:separator/>
      </w:r>
    </w:p>
  </w:footnote>
  <w:footnote w:type="continuationSeparator" w:id="0">
    <w:p w14:paraId="225301DD" w14:textId="77777777" w:rsidR="005044F6" w:rsidRDefault="005044F6" w:rsidP="00C5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65" w:type="dxa"/>
      <w:tblLook w:val="04A0" w:firstRow="1" w:lastRow="0" w:firstColumn="1" w:lastColumn="0" w:noHBand="0" w:noVBand="1"/>
    </w:tblPr>
    <w:tblGrid>
      <w:gridCol w:w="2605"/>
      <w:gridCol w:w="7560"/>
    </w:tblGrid>
    <w:tr w:rsidR="00C522DD" w:rsidRPr="00DF012F" w14:paraId="33EDE184" w14:textId="77777777" w:rsidTr="004E6DF9">
      <w:tc>
        <w:tcPr>
          <w:tcW w:w="2605" w:type="dxa"/>
          <w:shd w:val="clear" w:color="auto" w:fill="E7E6E6" w:themeFill="background2"/>
        </w:tcPr>
        <w:p w14:paraId="207D2953" w14:textId="77777777" w:rsidR="00C522DD" w:rsidRPr="00DF012F" w:rsidRDefault="00C522DD" w:rsidP="00C522DD">
          <w:pPr>
            <w:pStyle w:val="Header"/>
            <w:jc w:val="right"/>
            <w:rPr>
              <w:sz w:val="20"/>
            </w:rPr>
          </w:pPr>
          <w:r w:rsidRPr="00DF012F">
            <w:rPr>
              <w:sz w:val="20"/>
            </w:rPr>
            <w:t>Channel/Deliverable:</w:t>
          </w:r>
        </w:p>
      </w:tc>
      <w:tc>
        <w:tcPr>
          <w:tcW w:w="7560" w:type="dxa"/>
        </w:tcPr>
        <w:p w14:paraId="7CA72971" w14:textId="5D5ED9D4" w:rsidR="00C522DD" w:rsidRPr="00DF012F" w:rsidRDefault="00C522DD" w:rsidP="004E6DF9">
          <w:pPr>
            <w:pStyle w:val="Header"/>
            <w:rPr>
              <w:sz w:val="20"/>
            </w:rPr>
          </w:pPr>
          <w:r>
            <w:rPr>
              <w:sz w:val="20"/>
            </w:rPr>
            <w:t>C</w:t>
          </w:r>
          <w:r w:rsidR="004E6DF9">
            <w:rPr>
              <w:sz w:val="20"/>
            </w:rPr>
            <w:t xml:space="preserve">oncentra Telemed </w:t>
          </w:r>
          <w:r w:rsidR="00770CE7">
            <w:rPr>
              <w:sz w:val="20"/>
            </w:rPr>
            <w:t xml:space="preserve">Editable </w:t>
          </w:r>
          <w:r w:rsidR="004E6DF9">
            <w:rPr>
              <w:sz w:val="20"/>
            </w:rPr>
            <w:t xml:space="preserve">Email Template (Delivered by Employer) </w:t>
          </w:r>
        </w:p>
      </w:tc>
    </w:tr>
    <w:tr w:rsidR="00C522DD" w:rsidRPr="00DF012F" w14:paraId="6CFB9CC2" w14:textId="77777777" w:rsidTr="004E6DF9">
      <w:tc>
        <w:tcPr>
          <w:tcW w:w="2605" w:type="dxa"/>
          <w:shd w:val="clear" w:color="auto" w:fill="E7E6E6" w:themeFill="background2"/>
        </w:tcPr>
        <w:p w14:paraId="47F15C65" w14:textId="77777777" w:rsidR="00C522DD" w:rsidRPr="00DF012F" w:rsidRDefault="00C522DD" w:rsidP="00C522DD">
          <w:pPr>
            <w:pStyle w:val="Header"/>
            <w:jc w:val="right"/>
            <w:rPr>
              <w:sz w:val="20"/>
            </w:rPr>
          </w:pPr>
          <w:r w:rsidRPr="00DF012F">
            <w:rPr>
              <w:sz w:val="20"/>
            </w:rPr>
            <w:t>Purpose:</w:t>
          </w:r>
        </w:p>
      </w:tc>
      <w:tc>
        <w:tcPr>
          <w:tcW w:w="7560" w:type="dxa"/>
        </w:tcPr>
        <w:p w14:paraId="1172678F" w14:textId="21F3306E" w:rsidR="00C522DD" w:rsidRPr="00DF012F" w:rsidRDefault="004E6DF9" w:rsidP="004E6DF9">
          <w:pPr>
            <w:pStyle w:val="Header"/>
            <w:rPr>
              <w:sz w:val="20"/>
            </w:rPr>
          </w:pPr>
          <w:r>
            <w:rPr>
              <w:sz w:val="20"/>
            </w:rPr>
            <w:t>Employers can p</w:t>
          </w:r>
          <w:r w:rsidR="00C522DD">
            <w:rPr>
              <w:sz w:val="20"/>
            </w:rPr>
            <w:t>romote Concentra TM services/features</w:t>
          </w:r>
          <w:r>
            <w:rPr>
              <w:sz w:val="20"/>
            </w:rPr>
            <w:t xml:space="preserve"> to their target audiences </w:t>
          </w:r>
        </w:p>
      </w:tc>
    </w:tr>
    <w:tr w:rsidR="00C522DD" w:rsidRPr="00DF012F" w14:paraId="259F6DEF" w14:textId="77777777" w:rsidTr="004E6DF9">
      <w:tc>
        <w:tcPr>
          <w:tcW w:w="2605" w:type="dxa"/>
          <w:shd w:val="clear" w:color="auto" w:fill="E7E6E6" w:themeFill="background2"/>
        </w:tcPr>
        <w:p w14:paraId="0BB9A714" w14:textId="28DB6269" w:rsidR="00C522DD" w:rsidRPr="00DF012F" w:rsidRDefault="00C522DD" w:rsidP="00C522DD">
          <w:pPr>
            <w:pStyle w:val="Header"/>
            <w:jc w:val="right"/>
            <w:rPr>
              <w:sz w:val="20"/>
            </w:rPr>
          </w:pPr>
          <w:r w:rsidRPr="00DF012F">
            <w:rPr>
              <w:sz w:val="20"/>
            </w:rPr>
            <w:t>Audience</w:t>
          </w:r>
        </w:p>
      </w:tc>
      <w:tc>
        <w:tcPr>
          <w:tcW w:w="7560" w:type="dxa"/>
        </w:tcPr>
        <w:p w14:paraId="6C4B739E" w14:textId="6945CAB9" w:rsidR="00C522DD" w:rsidRPr="00DF012F" w:rsidRDefault="004E6DF9" w:rsidP="004E6DF9">
          <w:pPr>
            <w:pStyle w:val="Header"/>
            <w:rPr>
              <w:sz w:val="20"/>
            </w:rPr>
          </w:pPr>
          <w:r>
            <w:rPr>
              <w:sz w:val="20"/>
            </w:rPr>
            <w:t xml:space="preserve">Employers, Employees </w:t>
          </w:r>
        </w:p>
      </w:tc>
    </w:tr>
  </w:tbl>
  <w:p w14:paraId="4B66ECBD" w14:textId="77777777" w:rsidR="00C522DD" w:rsidRDefault="00C52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2CC9"/>
    <w:multiLevelType w:val="hybridMultilevel"/>
    <w:tmpl w:val="39FC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2963"/>
    <w:multiLevelType w:val="hybridMultilevel"/>
    <w:tmpl w:val="01DED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25A1D"/>
    <w:multiLevelType w:val="hybridMultilevel"/>
    <w:tmpl w:val="88885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3914D1"/>
    <w:multiLevelType w:val="hybridMultilevel"/>
    <w:tmpl w:val="9AC0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F4328"/>
    <w:multiLevelType w:val="hybridMultilevel"/>
    <w:tmpl w:val="43E6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6F0F"/>
    <w:multiLevelType w:val="hybridMultilevel"/>
    <w:tmpl w:val="7A6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069B0"/>
    <w:multiLevelType w:val="hybridMultilevel"/>
    <w:tmpl w:val="A82C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E20EA"/>
    <w:multiLevelType w:val="hybridMultilevel"/>
    <w:tmpl w:val="F4C8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23B2E"/>
    <w:multiLevelType w:val="hybridMultilevel"/>
    <w:tmpl w:val="11EE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01988"/>
    <w:multiLevelType w:val="hybridMultilevel"/>
    <w:tmpl w:val="9984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7362B"/>
    <w:multiLevelType w:val="hybridMultilevel"/>
    <w:tmpl w:val="ED240108"/>
    <w:lvl w:ilvl="0" w:tplc="DA3CC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94418"/>
    <w:multiLevelType w:val="hybridMultilevel"/>
    <w:tmpl w:val="391C75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9062E4"/>
    <w:multiLevelType w:val="hybridMultilevel"/>
    <w:tmpl w:val="1642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103D3"/>
    <w:multiLevelType w:val="hybridMultilevel"/>
    <w:tmpl w:val="F68A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4105C"/>
    <w:multiLevelType w:val="hybridMultilevel"/>
    <w:tmpl w:val="B954797A"/>
    <w:lvl w:ilvl="0" w:tplc="5E2E8C3E">
      <w:numFmt w:val="bullet"/>
      <w:lvlText w:val="•"/>
      <w:lvlJc w:val="left"/>
      <w:pPr>
        <w:ind w:left="720" w:hanging="360"/>
      </w:pPr>
      <w:rPr>
        <w:rFonts w:ascii="Source Sans Pro Light" w:eastAsiaTheme="minorHAnsi" w:hAnsi="Source Sans Pro Light" w:cs="Source Sans Pro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74B60"/>
    <w:multiLevelType w:val="hybridMultilevel"/>
    <w:tmpl w:val="BA26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2"/>
  </w:num>
  <w:num w:numId="6">
    <w:abstractNumId w:val="14"/>
  </w:num>
  <w:num w:numId="7">
    <w:abstractNumId w:val="1"/>
  </w:num>
  <w:num w:numId="8">
    <w:abstractNumId w:val="0"/>
  </w:num>
  <w:num w:numId="9">
    <w:abstractNumId w:val="12"/>
  </w:num>
  <w:num w:numId="10">
    <w:abstractNumId w:val="11"/>
  </w:num>
  <w:num w:numId="11">
    <w:abstractNumId w:val="5"/>
  </w:num>
  <w:num w:numId="12">
    <w:abstractNumId w:val="3"/>
  </w:num>
  <w:num w:numId="13">
    <w:abstractNumId w:val="15"/>
  </w:num>
  <w:num w:numId="14">
    <w:abstractNumId w:val="8"/>
  </w:num>
  <w:num w:numId="15">
    <w:abstractNumId w:val="6"/>
  </w:num>
  <w:num w:numId="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uirse, Lawrence E">
    <w15:presenceInfo w15:providerId="AD" w15:userId="S-1-5-21-2263733555-2454287660-3013475143-189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SwMDMwNzeysDSwtDBS0lEKTi0uzszPAykwNK4FAOWwROItAAAA"/>
  </w:docVars>
  <w:rsids>
    <w:rsidRoot w:val="005A31B2"/>
    <w:rsid w:val="00006CFD"/>
    <w:rsid w:val="00031DC5"/>
    <w:rsid w:val="00096842"/>
    <w:rsid w:val="000968B8"/>
    <w:rsid w:val="000A4D0A"/>
    <w:rsid w:val="000B5E16"/>
    <w:rsid w:val="000B678A"/>
    <w:rsid w:val="00104F2A"/>
    <w:rsid w:val="00125B42"/>
    <w:rsid w:val="00137C3A"/>
    <w:rsid w:val="00147614"/>
    <w:rsid w:val="0016127F"/>
    <w:rsid w:val="001C3B2F"/>
    <w:rsid w:val="00235CAB"/>
    <w:rsid w:val="00247917"/>
    <w:rsid w:val="00294D8B"/>
    <w:rsid w:val="00296333"/>
    <w:rsid w:val="002B3E6C"/>
    <w:rsid w:val="002B76D6"/>
    <w:rsid w:val="002F4541"/>
    <w:rsid w:val="00314142"/>
    <w:rsid w:val="00315728"/>
    <w:rsid w:val="00334D75"/>
    <w:rsid w:val="003B787C"/>
    <w:rsid w:val="003C7072"/>
    <w:rsid w:val="003D1868"/>
    <w:rsid w:val="00405A2D"/>
    <w:rsid w:val="00407384"/>
    <w:rsid w:val="00451A63"/>
    <w:rsid w:val="00454140"/>
    <w:rsid w:val="004739FC"/>
    <w:rsid w:val="004779ED"/>
    <w:rsid w:val="00480097"/>
    <w:rsid w:val="00492D6D"/>
    <w:rsid w:val="00495DC3"/>
    <w:rsid w:val="004B3A9A"/>
    <w:rsid w:val="004C6F79"/>
    <w:rsid w:val="004D24F6"/>
    <w:rsid w:val="004D276D"/>
    <w:rsid w:val="004E00AE"/>
    <w:rsid w:val="004E333E"/>
    <w:rsid w:val="004E6DF9"/>
    <w:rsid w:val="004F3569"/>
    <w:rsid w:val="00500941"/>
    <w:rsid w:val="005044F6"/>
    <w:rsid w:val="0050683F"/>
    <w:rsid w:val="005112DF"/>
    <w:rsid w:val="00514F02"/>
    <w:rsid w:val="0052054B"/>
    <w:rsid w:val="00542171"/>
    <w:rsid w:val="005510E0"/>
    <w:rsid w:val="00567B5D"/>
    <w:rsid w:val="0057321F"/>
    <w:rsid w:val="005A31B2"/>
    <w:rsid w:val="005A5339"/>
    <w:rsid w:val="005E45EE"/>
    <w:rsid w:val="006028A4"/>
    <w:rsid w:val="006367EE"/>
    <w:rsid w:val="0064234B"/>
    <w:rsid w:val="0065575C"/>
    <w:rsid w:val="00660075"/>
    <w:rsid w:val="006632AB"/>
    <w:rsid w:val="00677420"/>
    <w:rsid w:val="0069297A"/>
    <w:rsid w:val="0069312C"/>
    <w:rsid w:val="006B57DD"/>
    <w:rsid w:val="006B6659"/>
    <w:rsid w:val="006B67E5"/>
    <w:rsid w:val="006C3FF0"/>
    <w:rsid w:val="00755C31"/>
    <w:rsid w:val="007667F2"/>
    <w:rsid w:val="00770CE7"/>
    <w:rsid w:val="007B0947"/>
    <w:rsid w:val="007B36B6"/>
    <w:rsid w:val="007D2104"/>
    <w:rsid w:val="007D5237"/>
    <w:rsid w:val="008103C5"/>
    <w:rsid w:val="00833F61"/>
    <w:rsid w:val="00844AEC"/>
    <w:rsid w:val="00856696"/>
    <w:rsid w:val="0087292A"/>
    <w:rsid w:val="00881EE3"/>
    <w:rsid w:val="00884EB8"/>
    <w:rsid w:val="00885E07"/>
    <w:rsid w:val="00887C1A"/>
    <w:rsid w:val="008A3996"/>
    <w:rsid w:val="008D42CE"/>
    <w:rsid w:val="008D51FB"/>
    <w:rsid w:val="0090451A"/>
    <w:rsid w:val="009259FE"/>
    <w:rsid w:val="009317B1"/>
    <w:rsid w:val="00974DD2"/>
    <w:rsid w:val="00991F98"/>
    <w:rsid w:val="00993B51"/>
    <w:rsid w:val="009D24EF"/>
    <w:rsid w:val="009F200B"/>
    <w:rsid w:val="009F7A41"/>
    <w:rsid w:val="00A44FB9"/>
    <w:rsid w:val="00A47008"/>
    <w:rsid w:val="00A64D08"/>
    <w:rsid w:val="00AE7C31"/>
    <w:rsid w:val="00B14635"/>
    <w:rsid w:val="00B33629"/>
    <w:rsid w:val="00B42EAF"/>
    <w:rsid w:val="00B73FF5"/>
    <w:rsid w:val="00B7587F"/>
    <w:rsid w:val="00B95F46"/>
    <w:rsid w:val="00BB2C26"/>
    <w:rsid w:val="00BC0450"/>
    <w:rsid w:val="00BC4A43"/>
    <w:rsid w:val="00BF1948"/>
    <w:rsid w:val="00C11584"/>
    <w:rsid w:val="00C23C95"/>
    <w:rsid w:val="00C522DD"/>
    <w:rsid w:val="00C53F14"/>
    <w:rsid w:val="00C544B4"/>
    <w:rsid w:val="00C72551"/>
    <w:rsid w:val="00CA38DF"/>
    <w:rsid w:val="00D03131"/>
    <w:rsid w:val="00D05A83"/>
    <w:rsid w:val="00D076DA"/>
    <w:rsid w:val="00D2222C"/>
    <w:rsid w:val="00D237F2"/>
    <w:rsid w:val="00D60722"/>
    <w:rsid w:val="00D75403"/>
    <w:rsid w:val="00D85D19"/>
    <w:rsid w:val="00D93D58"/>
    <w:rsid w:val="00D96BD0"/>
    <w:rsid w:val="00DD305C"/>
    <w:rsid w:val="00DE0E5A"/>
    <w:rsid w:val="00E12099"/>
    <w:rsid w:val="00E130F0"/>
    <w:rsid w:val="00E56F63"/>
    <w:rsid w:val="00E6468E"/>
    <w:rsid w:val="00E65480"/>
    <w:rsid w:val="00E918A6"/>
    <w:rsid w:val="00E97A10"/>
    <w:rsid w:val="00EF59E6"/>
    <w:rsid w:val="00F030EF"/>
    <w:rsid w:val="00F17A33"/>
    <w:rsid w:val="00F667D9"/>
    <w:rsid w:val="00F66F3B"/>
    <w:rsid w:val="00F755AA"/>
    <w:rsid w:val="00FA451A"/>
    <w:rsid w:val="00F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C94E"/>
  <w15:chartTrackingRefBased/>
  <w15:docId w15:val="{61432E54-561F-461C-A474-EE46FCFA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 Light" w:eastAsiaTheme="minorHAnsi" w:hAnsi="Source Sans Pro Light" w:cs="Source Sans Pro Light"/>
        <w:color w:val="000000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58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1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D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C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6072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2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2DD"/>
  </w:style>
  <w:style w:type="paragraph" w:styleId="Footer">
    <w:name w:val="footer"/>
    <w:basedOn w:val="Normal"/>
    <w:link w:val="FooterChar"/>
    <w:uiPriority w:val="99"/>
    <w:unhideWhenUsed/>
    <w:rsid w:val="00C52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2DD"/>
  </w:style>
  <w:style w:type="table" w:styleId="TableGrid">
    <w:name w:val="Table Grid"/>
    <w:basedOn w:val="TableNormal"/>
    <w:uiPriority w:val="39"/>
    <w:rsid w:val="00C522DD"/>
    <w:pPr>
      <w:spacing w:after="0" w:line="240" w:lineRule="auto"/>
    </w:pPr>
    <w:rPr>
      <w:rFonts w:cs="Times New Roman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centratelemed.com" TargetMode="External"/><Relationship Id="rId18" Type="http://schemas.openxmlformats.org/officeDocument/2006/relationships/hyperlink" Target="https://www.concentra.com/-/media/project/concentra/dotcom/usa/files/telemedicine/concentra-telemed-client-starter-kit.pdf?t=20180420183211&amp;la=en&amp;hash=94D481CD165A6847E7FCB2D9FE937DE45CE837B9" TargetMode="External"/><Relationship Id="rId26" Type="http://schemas.openxmlformats.org/officeDocument/2006/relationships/hyperlink" Target="http://www.concentra.com/telemedicin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ncentra.com/-/media/project/concentra/dotcom/usa/files/telemedicine/concentra-telemed-client-starter-kit.pdf?t=20180420183211&amp;la=en&amp;hash=94D481CD165A6847E7FCB2D9FE937DE45CE837B9" TargetMode="External"/><Relationship Id="rId34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www.concentra.com/occupational-health/telemedicine/" TargetMode="External"/><Relationship Id="rId17" Type="http://schemas.openxmlformats.org/officeDocument/2006/relationships/hyperlink" Target="https://www.concentra.com/-/media/project/concentra/dotcom/usa/files/telemedicine/telerehab-instructions.pdf?t=20200410134109" TargetMode="External"/><Relationship Id="rId25" Type="http://schemas.openxmlformats.org/officeDocument/2006/relationships/hyperlink" Target="http://www.concentratelemed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centra.com/-/media/project/concentra/dotcom/usa/files/telemedicine/telemed-return-to-work-instructions.pdf?t=20200410134110" TargetMode="External"/><Relationship Id="rId20" Type="http://schemas.openxmlformats.org/officeDocument/2006/relationships/hyperlink" Target="https://www.concentra.com/-/media/project/concentra/dotcom/usa/files/telemedicine/concentra-telemed-employer-marketing-toolkit.pdf?la=en&amp;t=20200602155850&amp;hash=826875D63726F06D8419F3E7CC15E2F3394DC376" TargetMode="External"/><Relationship Id="rId29" Type="http://schemas.openxmlformats.org/officeDocument/2006/relationships/hyperlink" Target="https://www.concentra.com/-/media/project/concentra/dotcom/usa/files/telemedicine/Concentra%20Telemed%20Employee%20Quick%20Start%20Guid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hyperlink" Target="http://www.concentratelemed.com" TargetMode="External"/><Relationship Id="rId32" Type="http://schemas.openxmlformats.org/officeDocument/2006/relationships/hyperlink" Target="http://www.concentra.com/telemedicine" TargetMode="External"/><Relationship Id="rId37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www.concentra.com/-/media/project/concentra/dotcom/usa/files/telemedicine/concentra-telemed-client-starter-kit.pdf?t=20180420183211&amp;la=en&amp;hash=94D481CD165A6847E7FCB2D9FE937DE45CE837B9" TargetMode="External"/><Relationship Id="rId28" Type="http://schemas.openxmlformats.org/officeDocument/2006/relationships/hyperlink" Target="https://www.concentra.com/-/media/project/concentra/dotcom/usa/files/telemedicine/how-to-use-concentra-telemed.pdf?t=20180530210441&amp;la=en&amp;hash=AF51B66308AB928F16CC10AEF5C54567619B5CCE" TargetMode="External"/><Relationship Id="rId36" Type="http://schemas.microsoft.com/office/2018/08/relationships/commentsExtensible" Target="commentsExtensible.xml"/><Relationship Id="rId10" Type="http://schemas.openxmlformats.org/officeDocument/2006/relationships/comments" Target="comments.xml"/><Relationship Id="rId19" Type="http://schemas.openxmlformats.org/officeDocument/2006/relationships/hyperlink" Target="https://www.concentra.com/-/media/project/concentra/dotcom/usa/files/telemedicine/telemed-employer-faq.pdf?t=20180530205900&amp;la=en&amp;hash=18D574E26D8E2394883C6445E564A0786B48CCB7" TargetMode="External"/><Relationship Id="rId31" Type="http://schemas.openxmlformats.org/officeDocument/2006/relationships/hyperlink" Target="http://www.concentrateleme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WLPEf1B5xSk" TargetMode="External"/><Relationship Id="rId22" Type="http://schemas.openxmlformats.org/officeDocument/2006/relationships/hyperlink" Target="https://www.concentra.com/-/media/project/concentra/dotcom/usa/files/telemedicine/how-to-use-concentra-telemed.pdf?la=en&amp;t=20191122152535&amp;hash=AF51B66308AB928F16CC10AEF5C54567619B5CCE" TargetMode="External"/><Relationship Id="rId27" Type="http://schemas.openxmlformats.org/officeDocument/2006/relationships/hyperlink" Target="https://youtu.be/WLPEf1B5xSk" TargetMode="External"/><Relationship Id="rId30" Type="http://schemas.openxmlformats.org/officeDocument/2006/relationships/hyperlink" Target="https://www.concentra.com/-/media/project/concentra/dotcom/usa/files/telemedicine/telemed-employer-faq.pdf?t=20180530205900&amp;la=en&amp;hash=18D574E26D8E2394883C6445E564A0786B48CCB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BF526EE27CE449F20EA7A7903254A" ma:contentTypeVersion="2" ma:contentTypeDescription="Create a new document." ma:contentTypeScope="" ma:versionID="898f44098fbaa19608b167a37011d4dd">
  <xsd:schema xmlns:xsd="http://www.w3.org/2001/XMLSchema" xmlns:xs="http://www.w3.org/2001/XMLSchema" xmlns:p="http://schemas.microsoft.com/office/2006/metadata/properties" xmlns:ns2="93fc77d4-ad14-49bc-9d6e-61dc835b74d4" targetNamespace="http://schemas.microsoft.com/office/2006/metadata/properties" ma:root="true" ma:fieldsID="b1860f1a65df110c9bd2d2674827b817" ns2:_="">
    <xsd:import namespace="93fc77d4-ad14-49bc-9d6e-61dc835b74d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77d4-ad14-49bc-9d6e-61dc835b74d4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93fc77d4-ad14-49bc-9d6e-61dc835b74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4F129-A80D-4204-A4DE-D030AB3D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c77d4-ad14-49bc-9d6e-61dc835b7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F6B19-385E-48F0-9152-8D0A780B8A85}">
  <ds:schemaRefs>
    <ds:schemaRef ds:uri="http://schemas.microsoft.com/office/2006/metadata/properties"/>
    <ds:schemaRef ds:uri="http://schemas.microsoft.com/office/infopath/2007/PartnerControls"/>
    <ds:schemaRef ds:uri="93fc77d4-ad14-49bc-9d6e-61dc835b74d4"/>
  </ds:schemaRefs>
</ds:datastoreItem>
</file>

<file path=customXml/itemProps3.xml><?xml version="1.0" encoding="utf-8"?>
<ds:datastoreItem xmlns:ds="http://schemas.openxmlformats.org/officeDocument/2006/customXml" ds:itemID="{8CB4A764-27AB-433F-B427-DCFB00925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Buirse, Lawrence E</dc:creator>
  <cp:keywords/>
  <dc:description/>
  <cp:lastModifiedBy>Buirse, Lawrence E</cp:lastModifiedBy>
  <cp:revision>3</cp:revision>
  <dcterms:created xsi:type="dcterms:W3CDTF">2020-10-22T17:51:00Z</dcterms:created>
  <dcterms:modified xsi:type="dcterms:W3CDTF">2020-11-11T18:47:00Z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0x010100666BF526EE27CE449F20EA7A7903254A</vt:lpwstr>
  </property>
</Properties>
</file>